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26982" w:rsidRDefault="00441F14" w:rsidP="008C4847">
      <w:pPr>
        <w:pStyle w:val="a3"/>
      </w:pPr>
      <w:r>
        <w:rPr>
          <w:sz w:val="32"/>
          <w:szCs w:val="32"/>
        </w:rPr>
        <w:t xml:space="preserve"> </w:t>
      </w:r>
      <w:r w:rsidR="00926982">
        <w:rPr>
          <w:sz w:val="32"/>
          <w:szCs w:val="32"/>
        </w:rPr>
        <w:t xml:space="preserve">                  </w:t>
      </w:r>
      <w:r w:rsidR="00926982">
        <w:t xml:space="preserve">  ΟΙΚΙΑΚΗ  ΟΙΚΟΝΟΜΙΑ                                                                                                       </w:t>
      </w:r>
    </w:p>
    <w:p w:rsidR="00926982" w:rsidRDefault="00926982" w:rsidP="00926982"/>
    <w:p w:rsidR="00926982" w:rsidRPr="00355F52" w:rsidRDefault="00926982" w:rsidP="00355F52">
      <w:pPr>
        <w:rPr>
          <w:sz w:val="24"/>
          <w:szCs w:val="24"/>
        </w:rPr>
      </w:pPr>
      <w:r w:rsidRPr="00355F52">
        <w:rPr>
          <w:sz w:val="24"/>
          <w:szCs w:val="24"/>
        </w:rPr>
        <w:t xml:space="preserve">ΤΑΞΗ: </w:t>
      </w:r>
      <w:r w:rsidRPr="00355F52">
        <w:rPr>
          <w:sz w:val="24"/>
          <w:szCs w:val="24"/>
          <w:lang w:val="en-US"/>
        </w:rPr>
        <w:t>A</w:t>
      </w:r>
      <w:r w:rsidRPr="00355F52">
        <w:rPr>
          <w:sz w:val="24"/>
          <w:szCs w:val="24"/>
        </w:rPr>
        <w:t>’</w:t>
      </w:r>
    </w:p>
    <w:p w:rsidR="00926982" w:rsidRPr="00355F52" w:rsidRDefault="00926982" w:rsidP="00355F52">
      <w:pPr>
        <w:rPr>
          <w:sz w:val="24"/>
          <w:szCs w:val="24"/>
        </w:rPr>
      </w:pPr>
      <w:r w:rsidRPr="00355F52">
        <w:rPr>
          <w:sz w:val="24"/>
          <w:szCs w:val="24"/>
          <w:lang w:val="en-US"/>
        </w:rPr>
        <w:t>ENOTHTA</w:t>
      </w:r>
      <w:r w:rsidRPr="00355F52">
        <w:rPr>
          <w:sz w:val="24"/>
          <w:szCs w:val="24"/>
        </w:rPr>
        <w:t xml:space="preserve">: </w:t>
      </w:r>
      <w:proofErr w:type="gramStart"/>
      <w:r w:rsidRPr="00355F52">
        <w:rPr>
          <w:sz w:val="24"/>
          <w:szCs w:val="24"/>
        </w:rPr>
        <w:t>2 .</w:t>
      </w:r>
      <w:proofErr w:type="gramEnd"/>
      <w:r w:rsidRPr="00355F52">
        <w:rPr>
          <w:sz w:val="24"/>
          <w:szCs w:val="24"/>
        </w:rPr>
        <w:t xml:space="preserve"> ΟΙΚΟΝΟΜΙΚΑ ΤΗΣ  ΟΙΚΟΓΕΝΕΙΑΣ</w:t>
      </w:r>
    </w:p>
    <w:p w:rsidR="00926982" w:rsidRPr="00355F52" w:rsidRDefault="00926982" w:rsidP="00355F52">
      <w:pPr>
        <w:rPr>
          <w:sz w:val="24"/>
          <w:szCs w:val="24"/>
        </w:rPr>
      </w:pPr>
      <w:r w:rsidRPr="00355F52">
        <w:rPr>
          <w:sz w:val="24"/>
          <w:szCs w:val="24"/>
        </w:rPr>
        <w:t>ΜΑΘΗΜΑ:2.2  Ο ΟΙΚΟΝΟΜΙΚΟΣ ΡΟΛΟΣ ΤΗΣ ΟΙΚΟΓΕΝΕΙΑΣ</w:t>
      </w:r>
    </w:p>
    <w:p w:rsidR="00926982" w:rsidRPr="00355F52" w:rsidRDefault="00926982" w:rsidP="00355F52">
      <w:pPr>
        <w:rPr>
          <w:sz w:val="24"/>
          <w:szCs w:val="24"/>
        </w:rPr>
      </w:pPr>
      <w:r w:rsidRPr="00355F52">
        <w:rPr>
          <w:sz w:val="24"/>
          <w:szCs w:val="24"/>
        </w:rPr>
        <w:t xml:space="preserve">ΚΑΘΗΓΗΤΡΙΑ </w:t>
      </w:r>
      <w:r w:rsidRPr="00355F52">
        <w:rPr>
          <w:sz w:val="24"/>
          <w:szCs w:val="24"/>
          <w:lang w:val="en-US"/>
        </w:rPr>
        <w:t>:</w:t>
      </w:r>
      <w:r w:rsidRPr="00355F52">
        <w:rPr>
          <w:sz w:val="24"/>
          <w:szCs w:val="24"/>
        </w:rPr>
        <w:t xml:space="preserve"> ΔΟΥΔΑΛΗ ΘΑΛΕΙΑ</w:t>
      </w:r>
    </w:p>
    <w:p w:rsidR="00926982" w:rsidRPr="00355F52" w:rsidRDefault="00926982" w:rsidP="00355F52">
      <w:pPr>
        <w:rPr>
          <w:sz w:val="24"/>
          <w:szCs w:val="24"/>
        </w:rPr>
      </w:pPr>
    </w:p>
    <w:p w:rsidR="00926982" w:rsidRDefault="00926982" w:rsidP="00926982">
      <w:pPr>
        <w:rPr>
          <w:sz w:val="28"/>
          <w:szCs w:val="28"/>
        </w:rPr>
      </w:pPr>
    </w:p>
    <w:p w:rsidR="00926982" w:rsidRDefault="00926982" w:rsidP="00926982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67325" cy="1238250"/>
            <wp:effectExtent l="19050" t="0" r="9525" b="0"/>
            <wp:docPr id="1" name="Εικόνα 3" descr="img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img2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82" w:rsidRDefault="00926982" w:rsidP="00926982">
      <w:pPr>
        <w:rPr>
          <w:sz w:val="28"/>
          <w:szCs w:val="28"/>
        </w:rPr>
      </w:pPr>
    </w:p>
    <w:p w:rsidR="00926982" w:rsidRDefault="00926982" w:rsidP="00926982">
      <w:pPr>
        <w:rPr>
          <w:sz w:val="28"/>
          <w:szCs w:val="28"/>
        </w:rPr>
      </w:pPr>
    </w:p>
    <w:p w:rsidR="00926982" w:rsidRDefault="00926982" w:rsidP="00926982">
      <w:pPr>
        <w:rPr>
          <w:sz w:val="28"/>
          <w:szCs w:val="28"/>
        </w:rPr>
      </w:pPr>
    </w:p>
    <w:p w:rsidR="00926982" w:rsidRDefault="00926982" w:rsidP="00926982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305425" cy="3095625"/>
            <wp:effectExtent l="19050" t="0" r="9525" b="0"/>
            <wp:docPr id="2" name="Διάγραμμα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26982" w:rsidRDefault="00926982" w:rsidP="0092698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</w:p>
    <w:p w:rsidR="00355F52" w:rsidRPr="00E00BFD" w:rsidRDefault="00355F52" w:rsidP="00355F52">
      <w:pPr>
        <w:rPr>
          <w:color w:val="943634" w:themeColor="accent2" w:themeShade="BF"/>
          <w:sz w:val="32"/>
          <w:szCs w:val="32"/>
        </w:rPr>
      </w:pPr>
    </w:p>
    <w:p w:rsidR="006B14EF" w:rsidRPr="00E00BFD" w:rsidRDefault="00355F52" w:rsidP="00E00BFD">
      <w:pPr>
        <w:pStyle w:val="1"/>
      </w:pPr>
      <w:r w:rsidRPr="00E00BFD">
        <w:t xml:space="preserve">  Τα αγαθά διαχωρίζονται </w:t>
      </w:r>
      <w:r w:rsidR="0096395D" w:rsidRPr="00E00BFD">
        <w:t xml:space="preserve"> ανάλογα με τη χρήση τους και διάρκειά τους στις παρακάτω κατηγορίες :</w:t>
      </w:r>
    </w:p>
    <w:p w:rsidR="0096395D" w:rsidRPr="00E00BFD" w:rsidRDefault="0096395D" w:rsidP="0096395D">
      <w:pPr>
        <w:rPr>
          <w:b/>
          <w:sz w:val="32"/>
          <w:szCs w:val="32"/>
        </w:rPr>
      </w:pPr>
    </w:p>
    <w:p w:rsidR="00E00BFD" w:rsidRPr="00E00BFD" w:rsidRDefault="00E00BFD" w:rsidP="0096395D">
      <w:pPr>
        <w:rPr>
          <w:b/>
          <w:sz w:val="32"/>
          <w:szCs w:val="32"/>
        </w:rPr>
      </w:pPr>
    </w:p>
    <w:p w:rsidR="00E00BFD" w:rsidRPr="00E00BFD" w:rsidRDefault="00E00BFD" w:rsidP="0096395D">
      <w:pPr>
        <w:rPr>
          <w:b/>
          <w:sz w:val="32"/>
          <w:szCs w:val="32"/>
        </w:rPr>
      </w:pPr>
    </w:p>
    <w:p w:rsidR="0096395D" w:rsidRDefault="0096395D" w:rsidP="0096395D">
      <w:pPr>
        <w:rPr>
          <w:color w:val="943634" w:themeColor="accent2" w:themeShade="BF"/>
          <w:sz w:val="32"/>
          <w:szCs w:val="32"/>
        </w:rPr>
      </w:pPr>
    </w:p>
    <w:p w:rsidR="00E00BFD" w:rsidRPr="00970B68" w:rsidRDefault="0096395D" w:rsidP="00E00BFD">
      <w:r>
        <w:rPr>
          <w:noProof/>
          <w:color w:val="4BACC6" w:themeColor="accent5"/>
          <w:sz w:val="32"/>
          <w:szCs w:val="32"/>
          <w:lang w:eastAsia="el-GR"/>
        </w:rPr>
        <w:drawing>
          <wp:inline distT="0" distB="0" distL="0" distR="0">
            <wp:extent cx="5276850" cy="3095625"/>
            <wp:effectExtent l="0" t="0" r="0" b="0"/>
            <wp:docPr id="3" name="Διάγραμμα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color w:val="4BACC6" w:themeColor="accent5"/>
          <w:sz w:val="32"/>
          <w:szCs w:val="32"/>
        </w:rPr>
        <w:t xml:space="preserve"> </w:t>
      </w:r>
      <w:r>
        <w:t xml:space="preserve">                                       </w:t>
      </w:r>
    </w:p>
    <w:p w:rsidR="00E00BFD" w:rsidRPr="00970B68" w:rsidRDefault="00E00BFD" w:rsidP="00E00BFD"/>
    <w:p w:rsidR="00E00BFD" w:rsidRPr="00970B68" w:rsidRDefault="00E00BFD" w:rsidP="00E00BFD"/>
    <w:p w:rsidR="006B14EF" w:rsidRPr="00E00BFD" w:rsidRDefault="004015E6" w:rsidP="00E00BFD">
      <w:pPr>
        <w:pStyle w:val="1"/>
        <w:rPr>
          <w:sz w:val="22"/>
          <w:szCs w:val="22"/>
        </w:rPr>
      </w:pPr>
      <w:r w:rsidRPr="00E00BFD">
        <w:lastRenderedPageBreak/>
        <w:t xml:space="preserve">  ΔΙΑΦΗΜΙΣΗ: Επηρεάζει την απόφαση του καταναλωτή για τις αγορές προϊόντων και υπηρεσιών.</w:t>
      </w:r>
    </w:p>
    <w:p w:rsidR="006B14EF" w:rsidRDefault="00320415" w:rsidP="00E00BFD">
      <w:pPr>
        <w:pStyle w:val="1"/>
        <w:rPr>
          <w:color w:val="FF0000"/>
          <w:sz w:val="32"/>
          <w:szCs w:val="32"/>
        </w:rPr>
      </w:pPr>
      <w:r w:rsidRPr="00D073A5">
        <w:rPr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25pt">
            <v:imagedata r:id="rId19" o:title="9263785578873329144"/>
          </v:shape>
        </w:pict>
      </w:r>
      <w:r w:rsidR="0096395D" w:rsidRPr="002F7A0B">
        <w:rPr>
          <w:color w:val="FF0000"/>
          <w:sz w:val="32"/>
          <w:szCs w:val="32"/>
        </w:rPr>
        <w:t xml:space="preserve">   </w:t>
      </w:r>
    </w:p>
    <w:p w:rsidR="004015E6" w:rsidRDefault="0096395D" w:rsidP="0096395D">
      <w:pPr>
        <w:rPr>
          <w:color w:val="FF0000"/>
          <w:sz w:val="32"/>
          <w:szCs w:val="32"/>
        </w:rPr>
      </w:pPr>
      <w:r w:rsidRPr="002F7A0B">
        <w:rPr>
          <w:color w:val="FF0000"/>
          <w:sz w:val="32"/>
          <w:szCs w:val="32"/>
        </w:rPr>
        <w:t xml:space="preserve">                             </w:t>
      </w:r>
    </w:p>
    <w:p w:rsidR="004015E6" w:rsidRDefault="004015E6" w:rsidP="0096395D">
      <w:pPr>
        <w:rPr>
          <w:color w:val="FF0000"/>
          <w:sz w:val="32"/>
          <w:szCs w:val="32"/>
        </w:rPr>
      </w:pPr>
    </w:p>
    <w:p w:rsidR="004015E6" w:rsidRDefault="004015E6" w:rsidP="0096395D">
      <w:pPr>
        <w:rPr>
          <w:color w:val="FF0000"/>
          <w:sz w:val="32"/>
          <w:szCs w:val="32"/>
        </w:rPr>
      </w:pPr>
    </w:p>
    <w:p w:rsidR="00A347F2" w:rsidRPr="00395F50" w:rsidRDefault="00320415" w:rsidP="0096395D">
      <w:pPr>
        <w:rPr>
          <w:sz w:val="32"/>
          <w:szCs w:val="32"/>
        </w:rPr>
      </w:pPr>
      <w:r w:rsidRPr="00D073A5">
        <w:rPr>
          <w:color w:val="FF0000"/>
          <w:sz w:val="32"/>
          <w:szCs w:val="32"/>
        </w:rPr>
        <w:pict>
          <v:shape id="_x0000_i1026" type="#_x0000_t75" style="width:414.75pt;height:306.75pt">
            <v:imagedata r:id="rId20" o:title="Picture4"/>
          </v:shape>
        </w:pict>
      </w:r>
      <w:r w:rsidR="0096395D" w:rsidRPr="002F7A0B">
        <w:rPr>
          <w:color w:val="FF0000"/>
          <w:sz w:val="32"/>
          <w:szCs w:val="32"/>
        </w:rPr>
        <w:br w:type="page"/>
      </w:r>
    </w:p>
    <w:tbl>
      <w:tblPr>
        <w:tblStyle w:val="a6"/>
        <w:tblpPr w:leftFromText="180" w:rightFromText="180" w:vertAnchor="text" w:horzAnchor="margin" w:tblpY="5056"/>
        <w:tblW w:w="0" w:type="auto"/>
        <w:tblLook w:val="04A0"/>
      </w:tblPr>
      <w:tblGrid>
        <w:gridCol w:w="4261"/>
        <w:gridCol w:w="4261"/>
      </w:tblGrid>
      <w:tr w:rsidR="00A347F2" w:rsidTr="00A347F2">
        <w:tc>
          <w:tcPr>
            <w:tcW w:w="4261" w:type="dxa"/>
          </w:tcPr>
          <w:p w:rsidR="00A347F2" w:rsidRDefault="00D8469C" w:rsidP="00A347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ΔΙΑΡΚΗ</w:t>
            </w:r>
          </w:p>
        </w:tc>
        <w:tc>
          <w:tcPr>
            <w:tcW w:w="4261" w:type="dxa"/>
          </w:tcPr>
          <w:p w:rsidR="00A347F2" w:rsidRDefault="00D8469C" w:rsidP="00A347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ΜΗ ΔΙΑΡΚΗ</w:t>
            </w:r>
          </w:p>
        </w:tc>
      </w:tr>
      <w:tr w:rsidR="00A347F2" w:rsidTr="00A347F2"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</w:tr>
      <w:tr w:rsidR="00A347F2" w:rsidTr="00A347F2"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</w:tr>
      <w:tr w:rsidR="00A347F2" w:rsidTr="00A347F2"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</w:tr>
      <w:tr w:rsidR="00A347F2" w:rsidTr="00A347F2"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</w:tr>
      <w:tr w:rsidR="00A347F2" w:rsidTr="00A347F2"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</w:tr>
      <w:tr w:rsidR="00A347F2" w:rsidTr="00A347F2"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</w:tr>
      <w:tr w:rsidR="00A347F2" w:rsidTr="00A347F2"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</w:tr>
      <w:tr w:rsidR="00A347F2" w:rsidTr="00A347F2"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</w:tr>
      <w:tr w:rsidR="00A347F2" w:rsidTr="00A347F2"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A347F2" w:rsidRDefault="00A347F2" w:rsidP="00A347F2">
            <w:pPr>
              <w:rPr>
                <w:sz w:val="32"/>
                <w:szCs w:val="32"/>
              </w:rPr>
            </w:pPr>
          </w:p>
        </w:tc>
      </w:tr>
    </w:tbl>
    <w:p w:rsidR="009B2331" w:rsidRPr="00E00BFD" w:rsidRDefault="00A347F2" w:rsidP="0096395D">
      <w:pPr>
        <w:rPr>
          <w:sz w:val="24"/>
          <w:szCs w:val="24"/>
        </w:rPr>
      </w:pPr>
      <w:r w:rsidRPr="00E00BFD">
        <w:rPr>
          <w:sz w:val="24"/>
          <w:szCs w:val="24"/>
        </w:rPr>
        <w:t>Φύλλο εργασίας</w:t>
      </w:r>
      <w:r w:rsidR="000E452C" w:rsidRPr="00E00BFD">
        <w:rPr>
          <w:sz w:val="24"/>
          <w:szCs w:val="24"/>
        </w:rPr>
        <w:t xml:space="preserve"> 1</w:t>
      </w:r>
      <w:r w:rsidRPr="00E00BFD">
        <w:rPr>
          <w:sz w:val="24"/>
          <w:szCs w:val="24"/>
        </w:rPr>
        <w:t xml:space="preserve"> : </w:t>
      </w:r>
      <w:r w:rsidRPr="00E00BFD">
        <w:rPr>
          <w:b/>
          <w:sz w:val="24"/>
          <w:szCs w:val="24"/>
        </w:rPr>
        <w:t>Ο οικονομικός ρόλος της οικογένειας</w:t>
      </w:r>
    </w:p>
    <w:p w:rsidR="009B2331" w:rsidRPr="00E00BFD" w:rsidRDefault="00A347F2" w:rsidP="0096395D">
      <w:pPr>
        <w:rPr>
          <w:sz w:val="24"/>
          <w:szCs w:val="24"/>
        </w:rPr>
      </w:pPr>
      <w:r w:rsidRPr="00E00BFD">
        <w:rPr>
          <w:sz w:val="24"/>
          <w:szCs w:val="24"/>
        </w:rPr>
        <w:t>Όνομα και</w:t>
      </w:r>
      <w:r w:rsidR="009B2331" w:rsidRPr="00E00BFD">
        <w:rPr>
          <w:sz w:val="24"/>
          <w:szCs w:val="24"/>
        </w:rPr>
        <w:t xml:space="preserve">  επώνυμο  μαθητή/τριας                                                                                               Καθηγήτρια: </w:t>
      </w:r>
      <w:proofErr w:type="spellStart"/>
      <w:r w:rsidR="009B2331" w:rsidRPr="00E00BFD">
        <w:rPr>
          <w:sz w:val="24"/>
          <w:szCs w:val="24"/>
        </w:rPr>
        <w:t>Δούδαλη</w:t>
      </w:r>
      <w:proofErr w:type="spellEnd"/>
      <w:r w:rsidR="009B2331" w:rsidRPr="00E00BFD">
        <w:rPr>
          <w:sz w:val="24"/>
          <w:szCs w:val="24"/>
        </w:rPr>
        <w:t xml:space="preserve"> Θάλεια</w:t>
      </w:r>
    </w:p>
    <w:p w:rsidR="00D8469C" w:rsidRPr="00E00BFD" w:rsidRDefault="00D8469C" w:rsidP="0096395D">
      <w:pPr>
        <w:rPr>
          <w:sz w:val="24"/>
          <w:szCs w:val="24"/>
        </w:rPr>
      </w:pPr>
    </w:p>
    <w:p w:rsidR="00D8469C" w:rsidRPr="00E00BFD" w:rsidRDefault="00D8469C" w:rsidP="00D8469C">
      <w:pPr>
        <w:pStyle w:val="a7"/>
        <w:numPr>
          <w:ilvl w:val="0"/>
          <w:numId w:val="1"/>
        </w:numPr>
        <w:rPr>
          <w:sz w:val="24"/>
          <w:szCs w:val="24"/>
        </w:rPr>
      </w:pPr>
      <w:r w:rsidRPr="00E00BFD">
        <w:rPr>
          <w:sz w:val="24"/>
          <w:szCs w:val="24"/>
        </w:rPr>
        <w:t>Ποια από  τα παρακάτω αγαθά είναι διαρκή και ποια μη διαρκή;</w:t>
      </w:r>
    </w:p>
    <w:p w:rsidR="00D20E2F" w:rsidRPr="00E00BFD" w:rsidRDefault="00D8469C" w:rsidP="00D8469C">
      <w:pPr>
        <w:pStyle w:val="a7"/>
        <w:rPr>
          <w:sz w:val="24"/>
          <w:szCs w:val="24"/>
        </w:rPr>
      </w:pPr>
      <w:r w:rsidRPr="00E00BFD">
        <w:rPr>
          <w:sz w:val="24"/>
          <w:szCs w:val="24"/>
        </w:rPr>
        <w:t xml:space="preserve">Γάλα, μακαρόνια, σπίτι, αυτοκίνητο, </w:t>
      </w:r>
      <w:r w:rsidR="00D20E2F" w:rsidRPr="00E00BFD">
        <w:rPr>
          <w:sz w:val="24"/>
          <w:szCs w:val="24"/>
        </w:rPr>
        <w:t xml:space="preserve">ηλεκτρική κουζίνα, πλυντήριο, παντελόνι, μπλούζα, ηλεκτρονικός  υπολογιστής, τετράδια, βιβλία,  </w:t>
      </w:r>
      <w:proofErr w:type="spellStart"/>
      <w:r w:rsidR="00D20E2F" w:rsidRPr="00E00BFD">
        <w:rPr>
          <w:sz w:val="24"/>
          <w:szCs w:val="24"/>
        </w:rPr>
        <w:t>διαδραστικός</w:t>
      </w:r>
      <w:proofErr w:type="spellEnd"/>
      <w:r w:rsidR="00D20E2F" w:rsidRPr="00E00BFD">
        <w:rPr>
          <w:sz w:val="24"/>
          <w:szCs w:val="24"/>
        </w:rPr>
        <w:t xml:space="preserve">  πίνακας ,σαπούνι, έπιπλα, ηλεκτρικό ψυγείο, στυλό, καραμέλες, καλ</w:t>
      </w:r>
      <w:r w:rsidR="002E5536" w:rsidRPr="00E00BFD">
        <w:rPr>
          <w:sz w:val="24"/>
          <w:szCs w:val="24"/>
        </w:rPr>
        <w:t>λ</w:t>
      </w:r>
      <w:r w:rsidR="00D20E2F" w:rsidRPr="00E00BFD">
        <w:rPr>
          <w:sz w:val="24"/>
          <w:szCs w:val="24"/>
        </w:rPr>
        <w:t>υντικά.</w:t>
      </w:r>
    </w:p>
    <w:p w:rsidR="00354BBF" w:rsidRPr="00E00BFD" w:rsidRDefault="00D20E2F" w:rsidP="00D8469C">
      <w:pPr>
        <w:pStyle w:val="a7"/>
        <w:rPr>
          <w:sz w:val="24"/>
          <w:szCs w:val="24"/>
        </w:rPr>
      </w:pPr>
      <w:r w:rsidRPr="00E00BFD">
        <w:rPr>
          <w:sz w:val="24"/>
          <w:szCs w:val="24"/>
        </w:rPr>
        <w:t xml:space="preserve">Να τα κατατάξετε </w:t>
      </w:r>
      <w:r w:rsidR="00354BBF" w:rsidRPr="00E00BFD">
        <w:rPr>
          <w:sz w:val="24"/>
          <w:szCs w:val="24"/>
        </w:rPr>
        <w:t>στον παρακάτω πίνακα.</w:t>
      </w:r>
      <w:r w:rsidRPr="00E00BFD">
        <w:rPr>
          <w:sz w:val="24"/>
          <w:szCs w:val="24"/>
        </w:rPr>
        <w:t xml:space="preserve">  </w:t>
      </w:r>
    </w:p>
    <w:p w:rsidR="00354BBF" w:rsidRPr="00970B68" w:rsidRDefault="00354BBF" w:rsidP="00354BBF">
      <w:pPr>
        <w:rPr>
          <w:sz w:val="28"/>
          <w:szCs w:val="28"/>
        </w:rPr>
      </w:pPr>
    </w:p>
    <w:p w:rsidR="00E00BFD" w:rsidRPr="00970B68" w:rsidRDefault="00E00BFD" w:rsidP="00354BBF">
      <w:pPr>
        <w:rPr>
          <w:sz w:val="28"/>
          <w:szCs w:val="28"/>
        </w:rPr>
      </w:pPr>
    </w:p>
    <w:p w:rsidR="00354BBF" w:rsidRPr="00E00BFD" w:rsidRDefault="00354BBF" w:rsidP="00354BBF">
      <w:pPr>
        <w:pStyle w:val="a7"/>
        <w:numPr>
          <w:ilvl w:val="0"/>
          <w:numId w:val="1"/>
        </w:numPr>
        <w:rPr>
          <w:sz w:val="24"/>
          <w:szCs w:val="24"/>
        </w:rPr>
      </w:pPr>
      <w:r w:rsidRPr="00E00BFD">
        <w:rPr>
          <w:sz w:val="24"/>
          <w:szCs w:val="24"/>
        </w:rPr>
        <w:t>Συμπληρώστε τα κενά</w:t>
      </w:r>
      <w:r w:rsidRPr="00E00BFD">
        <w:rPr>
          <w:sz w:val="24"/>
          <w:szCs w:val="24"/>
          <w:lang w:val="en-US"/>
        </w:rPr>
        <w:t>:</w:t>
      </w:r>
    </w:p>
    <w:p w:rsidR="00354BBF" w:rsidRPr="00E00BFD" w:rsidRDefault="00354BBF" w:rsidP="00354BBF">
      <w:pPr>
        <w:pStyle w:val="a7"/>
        <w:rPr>
          <w:sz w:val="24"/>
          <w:szCs w:val="24"/>
        </w:rPr>
      </w:pPr>
      <w:r w:rsidRPr="00E00BFD">
        <w:rPr>
          <w:sz w:val="24"/>
          <w:szCs w:val="24"/>
        </w:rPr>
        <w:t>α. Η διαφήμιση παίζει σημαντικό ρόλο και ………………………… την απόφαση  του ……………………………..για τις αγορές …………………………</w:t>
      </w:r>
    </w:p>
    <w:p w:rsidR="00354BBF" w:rsidRPr="00E00BFD" w:rsidRDefault="00354BBF" w:rsidP="00354BBF">
      <w:pPr>
        <w:pStyle w:val="a7"/>
        <w:rPr>
          <w:sz w:val="24"/>
          <w:szCs w:val="24"/>
        </w:rPr>
      </w:pPr>
      <w:r w:rsidRPr="00E00BFD">
        <w:rPr>
          <w:sz w:val="24"/>
          <w:szCs w:val="24"/>
        </w:rPr>
        <w:t>και …………………………………….</w:t>
      </w:r>
    </w:p>
    <w:p w:rsidR="00354BBF" w:rsidRPr="00E00BFD" w:rsidRDefault="00354BBF" w:rsidP="00354BBF">
      <w:pPr>
        <w:pStyle w:val="a7"/>
        <w:rPr>
          <w:sz w:val="24"/>
          <w:szCs w:val="24"/>
        </w:rPr>
      </w:pPr>
      <w:r w:rsidRPr="00E00BFD">
        <w:rPr>
          <w:sz w:val="24"/>
          <w:szCs w:val="24"/>
        </w:rPr>
        <w:t xml:space="preserve">β. </w:t>
      </w:r>
      <w:r w:rsidR="002E5536" w:rsidRPr="00E00BFD">
        <w:rPr>
          <w:sz w:val="24"/>
          <w:szCs w:val="24"/>
        </w:rPr>
        <w:t>Τα αγαθά που χρησιμοποιούνται για την παραγωγή άλλων αγαθών ονομάζονται ……………………………………….</w:t>
      </w:r>
    </w:p>
    <w:p w:rsidR="002E5536" w:rsidRPr="00E00BFD" w:rsidRDefault="002E5536" w:rsidP="00354BBF">
      <w:pPr>
        <w:pStyle w:val="a7"/>
        <w:rPr>
          <w:sz w:val="24"/>
          <w:szCs w:val="24"/>
        </w:rPr>
      </w:pPr>
      <w:r w:rsidRPr="00E00BFD">
        <w:rPr>
          <w:sz w:val="24"/>
          <w:szCs w:val="24"/>
        </w:rPr>
        <w:t>γ. Η οικογένεια συ</w:t>
      </w:r>
      <w:r w:rsidR="0024452E" w:rsidRPr="00E00BFD">
        <w:rPr>
          <w:sz w:val="24"/>
          <w:szCs w:val="24"/>
        </w:rPr>
        <w:t>μπεριφέρεται ως …………………………….. αλλά και ως ………………………………..</w:t>
      </w:r>
    </w:p>
    <w:p w:rsidR="0024452E" w:rsidRPr="00E00BFD" w:rsidRDefault="0024452E" w:rsidP="00354BBF">
      <w:pPr>
        <w:pStyle w:val="a7"/>
        <w:rPr>
          <w:sz w:val="24"/>
          <w:szCs w:val="24"/>
        </w:rPr>
      </w:pPr>
      <w:r w:rsidRPr="00E00BFD">
        <w:rPr>
          <w:sz w:val="24"/>
          <w:szCs w:val="24"/>
        </w:rPr>
        <w:t>δ. Μια οικογένεια πριν αγοράσει ένα αγαθό:</w:t>
      </w:r>
    </w:p>
    <w:p w:rsidR="0024452E" w:rsidRPr="00E00BFD" w:rsidRDefault="0024452E" w:rsidP="00354BBF">
      <w:pPr>
        <w:pStyle w:val="a7"/>
        <w:rPr>
          <w:sz w:val="24"/>
          <w:szCs w:val="24"/>
        </w:rPr>
      </w:pPr>
      <w:r w:rsidRPr="00E00BFD">
        <w:rPr>
          <w:sz w:val="24"/>
          <w:szCs w:val="24"/>
        </w:rPr>
        <w:t xml:space="preserve"> ……………………………… την ανάγκη που πρέπει να ικανοποιήσει.</w:t>
      </w:r>
    </w:p>
    <w:p w:rsidR="0024452E" w:rsidRPr="00970B68" w:rsidRDefault="0024452E" w:rsidP="00D568D6">
      <w:pPr>
        <w:pStyle w:val="a7"/>
        <w:rPr>
          <w:sz w:val="24"/>
          <w:szCs w:val="24"/>
        </w:rPr>
      </w:pPr>
    </w:p>
    <w:p w:rsidR="00E00BFD" w:rsidRPr="00970B68" w:rsidRDefault="00E00BFD" w:rsidP="00D568D6">
      <w:pPr>
        <w:pStyle w:val="a7"/>
        <w:rPr>
          <w:sz w:val="24"/>
          <w:szCs w:val="24"/>
        </w:rPr>
      </w:pPr>
    </w:p>
    <w:p w:rsidR="0024452E" w:rsidRPr="00E00BFD" w:rsidRDefault="000E452C" w:rsidP="00354BBF">
      <w:pPr>
        <w:pStyle w:val="a7"/>
        <w:rPr>
          <w:sz w:val="24"/>
          <w:szCs w:val="24"/>
        </w:rPr>
      </w:pPr>
      <w:r w:rsidRPr="00E00BFD">
        <w:rPr>
          <w:sz w:val="24"/>
          <w:szCs w:val="24"/>
        </w:rPr>
        <w:lastRenderedPageBreak/>
        <w:t xml:space="preserve">Φύλλο εργασίας 2 </w:t>
      </w:r>
      <w:r w:rsidRPr="00E00BFD">
        <w:rPr>
          <w:b/>
          <w:sz w:val="24"/>
          <w:szCs w:val="24"/>
        </w:rPr>
        <w:t>: Ο οικονομικός ρόλος της οικογένειας</w:t>
      </w:r>
    </w:p>
    <w:p w:rsidR="000E452C" w:rsidRPr="00E00BFD" w:rsidRDefault="000E452C" w:rsidP="00354BBF">
      <w:pPr>
        <w:pStyle w:val="a7"/>
        <w:rPr>
          <w:sz w:val="24"/>
          <w:szCs w:val="24"/>
        </w:rPr>
      </w:pPr>
      <w:r w:rsidRPr="00E00BFD">
        <w:rPr>
          <w:sz w:val="24"/>
          <w:szCs w:val="24"/>
        </w:rPr>
        <w:t xml:space="preserve">Όνομα και επώνυμο μαθητή/τριας </w:t>
      </w:r>
    </w:p>
    <w:p w:rsidR="000E452C" w:rsidRPr="00E00BFD" w:rsidRDefault="000E452C" w:rsidP="00354BBF">
      <w:pPr>
        <w:pStyle w:val="a7"/>
        <w:rPr>
          <w:sz w:val="24"/>
          <w:szCs w:val="24"/>
        </w:rPr>
      </w:pPr>
      <w:r w:rsidRPr="00E00BFD">
        <w:rPr>
          <w:sz w:val="24"/>
          <w:szCs w:val="24"/>
        </w:rPr>
        <w:t xml:space="preserve">Καθηγήτρια : </w:t>
      </w:r>
      <w:proofErr w:type="spellStart"/>
      <w:r w:rsidRPr="00E00BFD">
        <w:rPr>
          <w:sz w:val="24"/>
          <w:szCs w:val="24"/>
        </w:rPr>
        <w:t>Δούδαλη</w:t>
      </w:r>
      <w:proofErr w:type="spellEnd"/>
      <w:r w:rsidRPr="00E00BFD">
        <w:rPr>
          <w:sz w:val="24"/>
          <w:szCs w:val="24"/>
        </w:rPr>
        <w:t xml:space="preserve"> Θάλεια</w:t>
      </w:r>
    </w:p>
    <w:p w:rsidR="000E452C" w:rsidRPr="00E00BFD" w:rsidRDefault="000E452C" w:rsidP="00354BBF">
      <w:pPr>
        <w:pStyle w:val="a7"/>
        <w:rPr>
          <w:sz w:val="24"/>
          <w:szCs w:val="24"/>
        </w:rPr>
      </w:pPr>
    </w:p>
    <w:p w:rsidR="000E452C" w:rsidRDefault="000E452C" w:rsidP="00354BBF">
      <w:pPr>
        <w:pStyle w:val="a7"/>
        <w:rPr>
          <w:sz w:val="28"/>
          <w:szCs w:val="28"/>
        </w:rPr>
      </w:pPr>
    </w:p>
    <w:p w:rsidR="00441F14" w:rsidRPr="00E00BFD" w:rsidRDefault="005718DD" w:rsidP="00441F14">
      <w:pPr>
        <w:pStyle w:val="a7"/>
        <w:numPr>
          <w:ilvl w:val="0"/>
          <w:numId w:val="2"/>
        </w:numPr>
        <w:rPr>
          <w:sz w:val="24"/>
          <w:szCs w:val="24"/>
        </w:rPr>
      </w:pPr>
      <w:r w:rsidRPr="00E00BFD">
        <w:rPr>
          <w:sz w:val="24"/>
          <w:szCs w:val="24"/>
        </w:rPr>
        <w:t>Δημιουργήστε τη</w:t>
      </w:r>
      <w:r w:rsidR="000E452C" w:rsidRPr="00E00BFD">
        <w:rPr>
          <w:sz w:val="24"/>
          <w:szCs w:val="24"/>
        </w:rPr>
        <w:t xml:space="preserve"> δικιά σας διαφήμιση.</w:t>
      </w:r>
    </w:p>
    <w:p w:rsidR="00441F14" w:rsidRPr="00750C81" w:rsidRDefault="00441F14" w:rsidP="0075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700"/>
          <w:szCs w:val="700"/>
        </w:rPr>
      </w:pPr>
    </w:p>
    <w:p w:rsidR="00441F14" w:rsidRDefault="00441F14" w:rsidP="00441F14">
      <w:pPr>
        <w:pStyle w:val="a7"/>
        <w:ind w:left="1080"/>
        <w:rPr>
          <w:sz w:val="28"/>
          <w:szCs w:val="28"/>
        </w:rPr>
      </w:pPr>
    </w:p>
    <w:p w:rsidR="00441F14" w:rsidRPr="00605CE6" w:rsidRDefault="00441F14" w:rsidP="00605CE6">
      <w:pPr>
        <w:rPr>
          <w:sz w:val="28"/>
          <w:szCs w:val="28"/>
        </w:rPr>
      </w:pPr>
    </w:p>
    <w:p w:rsidR="00D8469C" w:rsidRPr="00354BBF" w:rsidRDefault="00D8469C" w:rsidP="00354BBF"/>
    <w:sectPr w:rsidR="00D8469C" w:rsidRPr="00354BBF" w:rsidSect="00207AE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EF" w:rsidRDefault="009D56EF" w:rsidP="002F24C4">
      <w:pPr>
        <w:spacing w:after="0" w:line="240" w:lineRule="auto"/>
      </w:pPr>
      <w:r>
        <w:separator/>
      </w:r>
    </w:p>
  </w:endnote>
  <w:endnote w:type="continuationSeparator" w:id="0">
    <w:p w:rsidR="009D56EF" w:rsidRDefault="009D56EF" w:rsidP="002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C4" w:rsidRDefault="002F24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10672"/>
      <w:docPartObj>
        <w:docPartGallery w:val="Page Numbers (Bottom of Page)"/>
        <w:docPartUnique/>
      </w:docPartObj>
    </w:sdtPr>
    <w:sdtContent>
      <w:p w:rsidR="002F24C4" w:rsidRDefault="00D073A5">
        <w:pPr>
          <w:pStyle w:val="a9"/>
          <w:jc w:val="right"/>
        </w:pPr>
        <w:fldSimple w:instr=" PAGE   \* MERGEFORMAT ">
          <w:r w:rsidR="00320415">
            <w:rPr>
              <w:noProof/>
            </w:rPr>
            <w:t>5</w:t>
          </w:r>
        </w:fldSimple>
      </w:p>
    </w:sdtContent>
  </w:sdt>
  <w:p w:rsidR="002F24C4" w:rsidRDefault="002F24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C4" w:rsidRDefault="002F24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EF" w:rsidRDefault="009D56EF" w:rsidP="002F24C4">
      <w:pPr>
        <w:spacing w:after="0" w:line="240" w:lineRule="auto"/>
      </w:pPr>
      <w:r>
        <w:separator/>
      </w:r>
    </w:p>
  </w:footnote>
  <w:footnote w:type="continuationSeparator" w:id="0">
    <w:p w:rsidR="009D56EF" w:rsidRDefault="009D56EF" w:rsidP="002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C4" w:rsidRDefault="002F24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C4" w:rsidRDefault="002F24C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C4" w:rsidRDefault="002F24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23C"/>
    <w:multiLevelType w:val="hybridMultilevel"/>
    <w:tmpl w:val="989C1C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66B2"/>
    <w:multiLevelType w:val="hybridMultilevel"/>
    <w:tmpl w:val="0250205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9660459"/>
    <w:multiLevelType w:val="hybridMultilevel"/>
    <w:tmpl w:val="EA80EAD8"/>
    <w:lvl w:ilvl="0" w:tplc="84368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982"/>
    <w:rsid w:val="0000798A"/>
    <w:rsid w:val="000A7844"/>
    <w:rsid w:val="000E452C"/>
    <w:rsid w:val="00141588"/>
    <w:rsid w:val="00184A4D"/>
    <w:rsid w:val="001B0B89"/>
    <w:rsid w:val="00207AE7"/>
    <w:rsid w:val="0024452E"/>
    <w:rsid w:val="002E5536"/>
    <w:rsid w:val="002F24C4"/>
    <w:rsid w:val="002F7A0B"/>
    <w:rsid w:val="00320415"/>
    <w:rsid w:val="003506FE"/>
    <w:rsid w:val="00354BBF"/>
    <w:rsid w:val="00355F52"/>
    <w:rsid w:val="00395F50"/>
    <w:rsid w:val="003A5A8F"/>
    <w:rsid w:val="004015E6"/>
    <w:rsid w:val="00441F14"/>
    <w:rsid w:val="005572A2"/>
    <w:rsid w:val="005718DD"/>
    <w:rsid w:val="00605CE6"/>
    <w:rsid w:val="006B14EF"/>
    <w:rsid w:val="006D7052"/>
    <w:rsid w:val="0073792E"/>
    <w:rsid w:val="0074720B"/>
    <w:rsid w:val="00750C81"/>
    <w:rsid w:val="00764ABD"/>
    <w:rsid w:val="008C4847"/>
    <w:rsid w:val="00926982"/>
    <w:rsid w:val="0096395D"/>
    <w:rsid w:val="00970B68"/>
    <w:rsid w:val="009B2331"/>
    <w:rsid w:val="009D56EF"/>
    <w:rsid w:val="00A206E3"/>
    <w:rsid w:val="00A347F2"/>
    <w:rsid w:val="00A72678"/>
    <w:rsid w:val="00A96D5B"/>
    <w:rsid w:val="00AA41A5"/>
    <w:rsid w:val="00BA08CE"/>
    <w:rsid w:val="00D073A5"/>
    <w:rsid w:val="00D20E2F"/>
    <w:rsid w:val="00D568D6"/>
    <w:rsid w:val="00D8469C"/>
    <w:rsid w:val="00DD3654"/>
    <w:rsid w:val="00E00BFD"/>
    <w:rsid w:val="00E453E3"/>
    <w:rsid w:val="00E568BF"/>
    <w:rsid w:val="00EE269A"/>
    <w:rsid w:val="00F662F2"/>
    <w:rsid w:val="00FA5F05"/>
    <w:rsid w:val="00FB1482"/>
    <w:rsid w:val="00F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82"/>
  </w:style>
  <w:style w:type="paragraph" w:styleId="1">
    <w:name w:val="heading 1"/>
    <w:basedOn w:val="a"/>
    <w:next w:val="a"/>
    <w:link w:val="1Char"/>
    <w:uiPriority w:val="9"/>
    <w:qFormat/>
    <w:rsid w:val="00E00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26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26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92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26982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Char1"/>
    <w:uiPriority w:val="11"/>
    <w:qFormat/>
    <w:rsid w:val="009269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9269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6">
    <w:name w:val="Table Grid"/>
    <w:basedOn w:val="a1"/>
    <w:uiPriority w:val="59"/>
    <w:rsid w:val="00A3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469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E00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Char2"/>
    <w:uiPriority w:val="99"/>
    <w:semiHidden/>
    <w:unhideWhenUsed/>
    <w:rsid w:val="002F2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2F24C4"/>
  </w:style>
  <w:style w:type="paragraph" w:styleId="a9">
    <w:name w:val="footer"/>
    <w:basedOn w:val="a"/>
    <w:link w:val="Char3"/>
    <w:uiPriority w:val="99"/>
    <w:unhideWhenUsed/>
    <w:rsid w:val="002F24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2F2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C9C831-99DA-45F2-9451-42CA6EB15442}" type="doc">
      <dgm:prSet loTypeId="urn:microsoft.com/office/officeart/2005/8/layout/hierarchy4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l-GR"/>
        </a:p>
      </dgm:t>
    </dgm:pt>
    <dgm:pt modelId="{869B60AC-953E-4F2E-8B80-02FE5606AD9A}">
      <dgm:prSet phldrT="[Κείμενο]" custT="1"/>
      <dgm:spPr/>
      <dgm:t>
        <a:bodyPr/>
        <a:lstStyle/>
        <a:p>
          <a:r>
            <a:rPr lang="el-GR" sz="1800"/>
            <a:t>Μία οικογένεια </a:t>
          </a:r>
          <a:r>
            <a:rPr lang="el-GR" sz="1800">
              <a:solidFill>
                <a:srgbClr val="FF0000"/>
              </a:solidFill>
            </a:rPr>
            <a:t>πριν</a:t>
          </a:r>
          <a:r>
            <a:rPr lang="el-GR" sz="1800"/>
            <a:t> αγοράσει ένα αγαθό</a:t>
          </a:r>
          <a:r>
            <a:rPr lang="en-US" sz="1800"/>
            <a:t>:</a:t>
          </a:r>
          <a:endParaRPr lang="el-GR" sz="1800"/>
        </a:p>
      </dgm:t>
    </dgm:pt>
    <dgm:pt modelId="{5A452218-38DD-43A0-8360-0387B3A990C2}" type="parTrans" cxnId="{BEADD8D8-DC10-4432-B303-EE86EC0EDFBB}">
      <dgm:prSet/>
      <dgm:spPr/>
      <dgm:t>
        <a:bodyPr/>
        <a:lstStyle/>
        <a:p>
          <a:endParaRPr lang="el-GR"/>
        </a:p>
      </dgm:t>
    </dgm:pt>
    <dgm:pt modelId="{7E4E9228-36FD-4652-B024-328AB9ABCEB1}" type="sibTrans" cxnId="{BEADD8D8-DC10-4432-B303-EE86EC0EDFBB}">
      <dgm:prSet/>
      <dgm:spPr/>
      <dgm:t>
        <a:bodyPr/>
        <a:lstStyle/>
        <a:p>
          <a:endParaRPr lang="el-GR"/>
        </a:p>
      </dgm:t>
    </dgm:pt>
    <dgm:pt modelId="{07CF1284-231E-4BC3-9AE8-FEBCFD2B382B}">
      <dgm:prSet phldrT="[Κείμενο]" custT="1"/>
      <dgm:spPr/>
      <dgm:t>
        <a:bodyPr/>
        <a:lstStyle/>
        <a:p>
          <a:r>
            <a:rPr lang="el-GR" sz="1400">
              <a:solidFill>
                <a:srgbClr val="FF0000"/>
              </a:solidFill>
            </a:rPr>
            <a:t>1) διαπιστώνει </a:t>
          </a:r>
          <a:r>
            <a:rPr lang="el-GR" sz="1400"/>
            <a:t>την ανάγκη που πρέπει να ικανοποιήσει</a:t>
          </a:r>
        </a:p>
      </dgm:t>
    </dgm:pt>
    <dgm:pt modelId="{8BBEA4A1-5134-4332-B32B-BFDCD83D7E49}" type="parTrans" cxnId="{8F91103E-0B5B-486B-99A3-4EEEE5C4DE1E}">
      <dgm:prSet/>
      <dgm:spPr/>
      <dgm:t>
        <a:bodyPr/>
        <a:lstStyle/>
        <a:p>
          <a:endParaRPr lang="el-GR"/>
        </a:p>
      </dgm:t>
    </dgm:pt>
    <dgm:pt modelId="{BC552AD4-6A0D-4CDA-92B9-254663F66E48}" type="sibTrans" cxnId="{8F91103E-0B5B-486B-99A3-4EEEE5C4DE1E}">
      <dgm:prSet/>
      <dgm:spPr/>
      <dgm:t>
        <a:bodyPr/>
        <a:lstStyle/>
        <a:p>
          <a:endParaRPr lang="el-GR"/>
        </a:p>
      </dgm:t>
    </dgm:pt>
    <dgm:pt modelId="{6C77994E-CF6B-49B0-AE29-C8F1B56F3BDF}">
      <dgm:prSet phldrT="[Κείμενο]" custT="1"/>
      <dgm:spPr/>
      <dgm:t>
        <a:bodyPr/>
        <a:lstStyle/>
        <a:p>
          <a:r>
            <a:rPr lang="el-GR" sz="1400">
              <a:solidFill>
                <a:srgbClr val="FF0000"/>
              </a:solidFill>
            </a:rPr>
            <a:t>2)αναζητά</a:t>
          </a:r>
          <a:r>
            <a:rPr lang="el-GR" sz="1400"/>
            <a:t> τις κατάλληλες πληροφορίες για τα διάφορα προϊόντα </a:t>
          </a:r>
        </a:p>
      </dgm:t>
    </dgm:pt>
    <dgm:pt modelId="{327DD5E4-289E-422B-84E3-69A303F3DFBB}" type="parTrans" cxnId="{7E8B1B7B-BB78-425B-8D85-8E62D3B1CAB6}">
      <dgm:prSet/>
      <dgm:spPr/>
      <dgm:t>
        <a:bodyPr/>
        <a:lstStyle/>
        <a:p>
          <a:endParaRPr lang="el-GR"/>
        </a:p>
      </dgm:t>
    </dgm:pt>
    <dgm:pt modelId="{1580FA10-1A45-4C9A-A18F-3B5C6739972F}" type="sibTrans" cxnId="{7E8B1B7B-BB78-425B-8D85-8E62D3B1CAB6}">
      <dgm:prSet/>
      <dgm:spPr/>
      <dgm:t>
        <a:bodyPr/>
        <a:lstStyle/>
        <a:p>
          <a:endParaRPr lang="el-GR"/>
        </a:p>
      </dgm:t>
    </dgm:pt>
    <dgm:pt modelId="{9C4ED2DF-F6DC-455A-BC08-8737328F3223}">
      <dgm:prSet phldrT="[Κείμενο]" custT="1"/>
      <dgm:spPr/>
      <dgm:t>
        <a:bodyPr/>
        <a:lstStyle/>
        <a:p>
          <a:r>
            <a:rPr lang="el-GR" sz="1400">
              <a:solidFill>
                <a:srgbClr val="FF0000"/>
              </a:solidFill>
            </a:rPr>
            <a:t>3)ερευνά</a:t>
          </a:r>
          <a:r>
            <a:rPr lang="el-GR" sz="1400"/>
            <a:t> τις διάφορες αγορές από τις οποίες μπορεί να προμηθευτεί το προϊόν</a:t>
          </a:r>
        </a:p>
      </dgm:t>
    </dgm:pt>
    <dgm:pt modelId="{AAB4ABB5-0C31-4C5C-B41F-52E833E9B2CB}" type="parTrans" cxnId="{87E0848F-98B4-4D8F-B0A4-BA5C4B93D68E}">
      <dgm:prSet/>
      <dgm:spPr/>
      <dgm:t>
        <a:bodyPr/>
        <a:lstStyle/>
        <a:p>
          <a:endParaRPr lang="el-GR"/>
        </a:p>
      </dgm:t>
    </dgm:pt>
    <dgm:pt modelId="{CF1FC6EE-4E1E-4615-B294-E6214494EBCF}" type="sibTrans" cxnId="{87E0848F-98B4-4D8F-B0A4-BA5C4B93D68E}">
      <dgm:prSet/>
      <dgm:spPr/>
      <dgm:t>
        <a:bodyPr/>
        <a:lstStyle/>
        <a:p>
          <a:endParaRPr lang="el-GR"/>
        </a:p>
      </dgm:t>
    </dgm:pt>
    <dgm:pt modelId="{B5A94B91-040E-4008-AAB0-A2010B0E26ED}">
      <dgm:prSet phldrT="[Κείμενο]" custT="1"/>
      <dgm:spPr/>
      <dgm:t>
        <a:bodyPr/>
        <a:lstStyle/>
        <a:p>
          <a:r>
            <a:rPr lang="el-GR" sz="1200">
              <a:solidFill>
                <a:srgbClr val="FF0000"/>
              </a:solidFill>
            </a:rPr>
            <a:t>4</a:t>
          </a:r>
          <a:r>
            <a:rPr lang="el-GR" sz="1400">
              <a:solidFill>
                <a:srgbClr val="FF0000"/>
              </a:solidFill>
            </a:rPr>
            <a:t>) συγκρίνει </a:t>
          </a:r>
          <a:r>
            <a:rPr lang="el-GR" sz="1400"/>
            <a:t>τις τιμές </a:t>
          </a:r>
          <a:r>
            <a:rPr lang="el-GR" sz="1400">
              <a:solidFill>
                <a:srgbClr val="FF0000"/>
              </a:solidFill>
            </a:rPr>
            <a:t>και αξιολογεί </a:t>
          </a:r>
          <a:r>
            <a:rPr lang="el-GR" sz="1400"/>
            <a:t>όλες τις προτάσεις που έχει</a:t>
          </a:r>
        </a:p>
      </dgm:t>
    </dgm:pt>
    <dgm:pt modelId="{68B12226-464F-4E62-9550-BC6F4ACA913B}" type="parTrans" cxnId="{0BD97198-0469-4972-A5B6-AC02A9BB0E96}">
      <dgm:prSet/>
      <dgm:spPr/>
      <dgm:t>
        <a:bodyPr/>
        <a:lstStyle/>
        <a:p>
          <a:endParaRPr lang="el-GR"/>
        </a:p>
      </dgm:t>
    </dgm:pt>
    <dgm:pt modelId="{5E143D4D-ECBC-4905-91C2-04F0679D10B5}" type="sibTrans" cxnId="{0BD97198-0469-4972-A5B6-AC02A9BB0E96}">
      <dgm:prSet/>
      <dgm:spPr/>
      <dgm:t>
        <a:bodyPr/>
        <a:lstStyle/>
        <a:p>
          <a:endParaRPr lang="el-GR"/>
        </a:p>
      </dgm:t>
    </dgm:pt>
    <dgm:pt modelId="{D915D89C-A3C6-46CE-9F79-E8889824B4AE}">
      <dgm:prSet phldrT="[Κείμενο]" custT="1"/>
      <dgm:spPr/>
      <dgm:t>
        <a:bodyPr/>
        <a:lstStyle/>
        <a:p>
          <a:r>
            <a:rPr lang="el-GR" sz="1400">
              <a:solidFill>
                <a:srgbClr val="FF0000"/>
              </a:solidFill>
            </a:rPr>
            <a:t>5) παίρνει </a:t>
          </a:r>
          <a:r>
            <a:rPr lang="el-GR" sz="1400"/>
            <a:t>την τελική απόφαση</a:t>
          </a:r>
        </a:p>
      </dgm:t>
    </dgm:pt>
    <dgm:pt modelId="{D2DAC99E-DC73-44AF-97CB-F83BEF6D153B}" type="parTrans" cxnId="{1F2E91DE-3C86-47C9-A021-1F05A8AC4FD8}">
      <dgm:prSet/>
      <dgm:spPr/>
      <dgm:t>
        <a:bodyPr/>
        <a:lstStyle/>
        <a:p>
          <a:endParaRPr lang="el-GR"/>
        </a:p>
      </dgm:t>
    </dgm:pt>
    <dgm:pt modelId="{7CC40AD2-B8DD-4CBA-A1BB-6F90ACB95CA0}" type="sibTrans" cxnId="{1F2E91DE-3C86-47C9-A021-1F05A8AC4FD8}">
      <dgm:prSet/>
      <dgm:spPr/>
      <dgm:t>
        <a:bodyPr/>
        <a:lstStyle/>
        <a:p>
          <a:endParaRPr lang="el-GR"/>
        </a:p>
      </dgm:t>
    </dgm:pt>
    <dgm:pt modelId="{DEAAC954-6451-41D0-A815-B78DF9D77418}" type="pres">
      <dgm:prSet presAssocID="{E4C9C831-99DA-45F2-9451-42CA6EB15442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23DA0098-2293-491C-A95D-77DA26984060}" type="pres">
      <dgm:prSet presAssocID="{869B60AC-953E-4F2E-8B80-02FE5606AD9A}" presName="vertOne" presStyleCnt="0"/>
      <dgm:spPr/>
    </dgm:pt>
    <dgm:pt modelId="{AAD13506-D307-4FAD-8817-B0ACD455A3F4}" type="pres">
      <dgm:prSet presAssocID="{869B60AC-953E-4F2E-8B80-02FE5606AD9A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698DE85D-3023-4021-B33E-7E10A39D16A9}" type="pres">
      <dgm:prSet presAssocID="{869B60AC-953E-4F2E-8B80-02FE5606AD9A}" presName="parTransOne" presStyleCnt="0"/>
      <dgm:spPr/>
    </dgm:pt>
    <dgm:pt modelId="{804E30BF-89BF-4430-8528-EECB61B2DB05}" type="pres">
      <dgm:prSet presAssocID="{869B60AC-953E-4F2E-8B80-02FE5606AD9A}" presName="horzOne" presStyleCnt="0"/>
      <dgm:spPr/>
    </dgm:pt>
    <dgm:pt modelId="{10EE7A97-CD93-4C15-A806-A1B09CBCBA1A}" type="pres">
      <dgm:prSet presAssocID="{07CF1284-231E-4BC3-9AE8-FEBCFD2B382B}" presName="vertTwo" presStyleCnt="0"/>
      <dgm:spPr/>
    </dgm:pt>
    <dgm:pt modelId="{E8D734EF-A6F9-4975-81C8-B73520A27AB1}" type="pres">
      <dgm:prSet presAssocID="{07CF1284-231E-4BC3-9AE8-FEBCFD2B382B}" presName="txTwo" presStyleLbl="node2" presStyleIdx="0" presStyleCnt="2" custLinFactNeighborX="-567" custLinFactNeighborY="1024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06BAE829-6904-4AC9-B5A6-90963F456433}" type="pres">
      <dgm:prSet presAssocID="{07CF1284-231E-4BC3-9AE8-FEBCFD2B382B}" presName="parTransTwo" presStyleCnt="0"/>
      <dgm:spPr/>
    </dgm:pt>
    <dgm:pt modelId="{378AE516-BACF-430C-A53F-C33A1E855BDA}" type="pres">
      <dgm:prSet presAssocID="{07CF1284-231E-4BC3-9AE8-FEBCFD2B382B}" presName="horzTwo" presStyleCnt="0"/>
      <dgm:spPr/>
    </dgm:pt>
    <dgm:pt modelId="{4BD8EC97-14D7-4C1B-A8D3-FAEF97B8F041}" type="pres">
      <dgm:prSet presAssocID="{6C77994E-CF6B-49B0-AE29-C8F1B56F3BDF}" presName="vertThree" presStyleCnt="0"/>
      <dgm:spPr/>
    </dgm:pt>
    <dgm:pt modelId="{AAE552C0-BEF5-4E79-B785-5D8D1F77CF28}" type="pres">
      <dgm:prSet presAssocID="{6C77994E-CF6B-49B0-AE29-C8F1B56F3BDF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87D884BD-D745-4159-A5DF-BA2E31725794}" type="pres">
      <dgm:prSet presAssocID="{6C77994E-CF6B-49B0-AE29-C8F1B56F3BDF}" presName="horzThree" presStyleCnt="0"/>
      <dgm:spPr/>
    </dgm:pt>
    <dgm:pt modelId="{06B4F72B-3331-45BA-8029-1197C9DBFE7E}" type="pres">
      <dgm:prSet presAssocID="{1580FA10-1A45-4C9A-A18F-3B5C6739972F}" presName="sibSpaceThree" presStyleCnt="0"/>
      <dgm:spPr/>
    </dgm:pt>
    <dgm:pt modelId="{00D6E63F-9DA9-445D-91C1-7B0A37FF1991}" type="pres">
      <dgm:prSet presAssocID="{9C4ED2DF-F6DC-455A-BC08-8737328F3223}" presName="vertThree" presStyleCnt="0"/>
      <dgm:spPr/>
    </dgm:pt>
    <dgm:pt modelId="{98F252C0-15D7-406C-825B-BB0714B0DC01}" type="pres">
      <dgm:prSet presAssocID="{9C4ED2DF-F6DC-455A-BC08-8737328F3223}" presName="txThree" presStyleLbl="node3" presStyleIdx="1" presStyleCnt="3" custScaleX="105804" custScaleY="115730" custLinFactNeighborX="548" custLinFactNeighborY="-11837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602DFAD-3097-4525-8996-5CC92AFEB789}" type="pres">
      <dgm:prSet presAssocID="{9C4ED2DF-F6DC-455A-BC08-8737328F3223}" presName="horzThree" presStyleCnt="0"/>
      <dgm:spPr/>
    </dgm:pt>
    <dgm:pt modelId="{5D661BDB-600C-44C3-AFAC-6F01F4119EB6}" type="pres">
      <dgm:prSet presAssocID="{BC552AD4-6A0D-4CDA-92B9-254663F66E48}" presName="sibSpaceTwo" presStyleCnt="0"/>
      <dgm:spPr/>
    </dgm:pt>
    <dgm:pt modelId="{C14E3393-B049-474B-9C7D-230DA91977F3}" type="pres">
      <dgm:prSet presAssocID="{B5A94B91-040E-4008-AAB0-A2010B0E26ED}" presName="vertTwo" presStyleCnt="0"/>
      <dgm:spPr/>
    </dgm:pt>
    <dgm:pt modelId="{B300C3C8-90E9-4AFA-B8A9-3F18AB80CBC0}" type="pres">
      <dgm:prSet presAssocID="{B5A94B91-040E-4008-AAB0-A2010B0E26ED}" presName="txTwo" presStyleLbl="node2" presStyleIdx="1" presStyleCnt="2" custLinFactNeighborX="-7341" custLinFactNeighborY="-6182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B17DEB9-45DD-4725-8488-67B67BD1701E}" type="pres">
      <dgm:prSet presAssocID="{B5A94B91-040E-4008-AAB0-A2010B0E26ED}" presName="parTransTwo" presStyleCnt="0"/>
      <dgm:spPr/>
    </dgm:pt>
    <dgm:pt modelId="{5E7A933E-1023-4624-8CCE-0E963204F5D2}" type="pres">
      <dgm:prSet presAssocID="{B5A94B91-040E-4008-AAB0-A2010B0E26ED}" presName="horzTwo" presStyleCnt="0"/>
      <dgm:spPr/>
    </dgm:pt>
    <dgm:pt modelId="{0654F918-ECA7-4F26-B358-0C110DC93405}" type="pres">
      <dgm:prSet presAssocID="{D915D89C-A3C6-46CE-9F79-E8889824B4AE}" presName="vertThree" presStyleCnt="0"/>
      <dgm:spPr/>
    </dgm:pt>
    <dgm:pt modelId="{E8210A92-B943-46EC-9D19-814E693201A2}" type="pres">
      <dgm:prSet presAssocID="{D915D89C-A3C6-46CE-9F79-E8889824B4AE}" presName="txThree" presStyleLbl="node3" presStyleIdx="2" presStyleCnt="3" custLinFactNeighborX="36" custLinFactNeighborY="791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2469B34C-284A-4A41-B8D3-D5BA0D1901AB}" type="pres">
      <dgm:prSet presAssocID="{D915D89C-A3C6-46CE-9F79-E8889824B4AE}" presName="horzThree" presStyleCnt="0"/>
      <dgm:spPr/>
    </dgm:pt>
  </dgm:ptLst>
  <dgm:cxnLst>
    <dgm:cxn modelId="{D5B4801A-6737-4B71-963C-E11403942314}" type="presOf" srcId="{07CF1284-231E-4BC3-9AE8-FEBCFD2B382B}" destId="{E8D734EF-A6F9-4975-81C8-B73520A27AB1}" srcOrd="0" destOrd="0" presId="urn:microsoft.com/office/officeart/2005/8/layout/hierarchy4"/>
    <dgm:cxn modelId="{BEADD8D8-DC10-4432-B303-EE86EC0EDFBB}" srcId="{E4C9C831-99DA-45F2-9451-42CA6EB15442}" destId="{869B60AC-953E-4F2E-8B80-02FE5606AD9A}" srcOrd="0" destOrd="0" parTransId="{5A452218-38DD-43A0-8360-0387B3A990C2}" sibTransId="{7E4E9228-36FD-4652-B024-328AB9ABCEB1}"/>
    <dgm:cxn modelId="{1F2E91DE-3C86-47C9-A021-1F05A8AC4FD8}" srcId="{B5A94B91-040E-4008-AAB0-A2010B0E26ED}" destId="{D915D89C-A3C6-46CE-9F79-E8889824B4AE}" srcOrd="0" destOrd="0" parTransId="{D2DAC99E-DC73-44AF-97CB-F83BEF6D153B}" sibTransId="{7CC40AD2-B8DD-4CBA-A1BB-6F90ACB95CA0}"/>
    <dgm:cxn modelId="{C27CAF36-3EF1-43AC-9DF3-DA0BC35E30A3}" type="presOf" srcId="{869B60AC-953E-4F2E-8B80-02FE5606AD9A}" destId="{AAD13506-D307-4FAD-8817-B0ACD455A3F4}" srcOrd="0" destOrd="0" presId="urn:microsoft.com/office/officeart/2005/8/layout/hierarchy4"/>
    <dgm:cxn modelId="{1A579DE7-0267-48FE-8F3C-5947A903CFDB}" type="presOf" srcId="{9C4ED2DF-F6DC-455A-BC08-8737328F3223}" destId="{98F252C0-15D7-406C-825B-BB0714B0DC01}" srcOrd="0" destOrd="0" presId="urn:microsoft.com/office/officeart/2005/8/layout/hierarchy4"/>
    <dgm:cxn modelId="{C3209E6B-8A90-4BCC-8BCC-D2C4DFC6DCF7}" type="presOf" srcId="{B5A94B91-040E-4008-AAB0-A2010B0E26ED}" destId="{B300C3C8-90E9-4AFA-B8A9-3F18AB80CBC0}" srcOrd="0" destOrd="0" presId="urn:microsoft.com/office/officeart/2005/8/layout/hierarchy4"/>
    <dgm:cxn modelId="{5E316849-E773-4CFD-9A06-4958CD198659}" type="presOf" srcId="{D915D89C-A3C6-46CE-9F79-E8889824B4AE}" destId="{E8210A92-B943-46EC-9D19-814E693201A2}" srcOrd="0" destOrd="0" presId="urn:microsoft.com/office/officeart/2005/8/layout/hierarchy4"/>
    <dgm:cxn modelId="{6CB816A9-3970-4942-AEAF-6ACD295C2EAD}" type="presOf" srcId="{E4C9C831-99DA-45F2-9451-42CA6EB15442}" destId="{DEAAC954-6451-41D0-A815-B78DF9D77418}" srcOrd="0" destOrd="0" presId="urn:microsoft.com/office/officeart/2005/8/layout/hierarchy4"/>
    <dgm:cxn modelId="{0761E230-3FB4-4C30-9121-4DE7E796C1A5}" type="presOf" srcId="{6C77994E-CF6B-49B0-AE29-C8F1B56F3BDF}" destId="{AAE552C0-BEF5-4E79-B785-5D8D1F77CF28}" srcOrd="0" destOrd="0" presId="urn:microsoft.com/office/officeart/2005/8/layout/hierarchy4"/>
    <dgm:cxn modelId="{87E0848F-98B4-4D8F-B0A4-BA5C4B93D68E}" srcId="{07CF1284-231E-4BC3-9AE8-FEBCFD2B382B}" destId="{9C4ED2DF-F6DC-455A-BC08-8737328F3223}" srcOrd="1" destOrd="0" parTransId="{AAB4ABB5-0C31-4C5C-B41F-52E833E9B2CB}" sibTransId="{CF1FC6EE-4E1E-4615-B294-E6214494EBCF}"/>
    <dgm:cxn modelId="{7E8B1B7B-BB78-425B-8D85-8E62D3B1CAB6}" srcId="{07CF1284-231E-4BC3-9AE8-FEBCFD2B382B}" destId="{6C77994E-CF6B-49B0-AE29-C8F1B56F3BDF}" srcOrd="0" destOrd="0" parTransId="{327DD5E4-289E-422B-84E3-69A303F3DFBB}" sibTransId="{1580FA10-1A45-4C9A-A18F-3B5C6739972F}"/>
    <dgm:cxn modelId="{0BD97198-0469-4972-A5B6-AC02A9BB0E96}" srcId="{869B60AC-953E-4F2E-8B80-02FE5606AD9A}" destId="{B5A94B91-040E-4008-AAB0-A2010B0E26ED}" srcOrd="1" destOrd="0" parTransId="{68B12226-464F-4E62-9550-BC6F4ACA913B}" sibTransId="{5E143D4D-ECBC-4905-91C2-04F0679D10B5}"/>
    <dgm:cxn modelId="{8F91103E-0B5B-486B-99A3-4EEEE5C4DE1E}" srcId="{869B60AC-953E-4F2E-8B80-02FE5606AD9A}" destId="{07CF1284-231E-4BC3-9AE8-FEBCFD2B382B}" srcOrd="0" destOrd="0" parTransId="{8BBEA4A1-5134-4332-B32B-BFDCD83D7E49}" sibTransId="{BC552AD4-6A0D-4CDA-92B9-254663F66E48}"/>
    <dgm:cxn modelId="{B0D3C040-2573-4337-A77F-1C21FE34E757}" type="presParOf" srcId="{DEAAC954-6451-41D0-A815-B78DF9D77418}" destId="{23DA0098-2293-491C-A95D-77DA26984060}" srcOrd="0" destOrd="0" presId="urn:microsoft.com/office/officeart/2005/8/layout/hierarchy4"/>
    <dgm:cxn modelId="{90175E7B-EEE2-44E1-8597-E4F6AFB0376F}" type="presParOf" srcId="{23DA0098-2293-491C-A95D-77DA26984060}" destId="{AAD13506-D307-4FAD-8817-B0ACD455A3F4}" srcOrd="0" destOrd="0" presId="urn:microsoft.com/office/officeart/2005/8/layout/hierarchy4"/>
    <dgm:cxn modelId="{AF11BF2A-C90E-445D-9FED-15400A6EBB4C}" type="presParOf" srcId="{23DA0098-2293-491C-A95D-77DA26984060}" destId="{698DE85D-3023-4021-B33E-7E10A39D16A9}" srcOrd="1" destOrd="0" presId="urn:microsoft.com/office/officeart/2005/8/layout/hierarchy4"/>
    <dgm:cxn modelId="{5C09EC9B-492C-4F82-A4C3-3F0AF20AA991}" type="presParOf" srcId="{23DA0098-2293-491C-A95D-77DA26984060}" destId="{804E30BF-89BF-4430-8528-EECB61B2DB05}" srcOrd="2" destOrd="0" presId="urn:microsoft.com/office/officeart/2005/8/layout/hierarchy4"/>
    <dgm:cxn modelId="{FAD23049-3385-438A-B716-0B660648DCA8}" type="presParOf" srcId="{804E30BF-89BF-4430-8528-EECB61B2DB05}" destId="{10EE7A97-CD93-4C15-A806-A1B09CBCBA1A}" srcOrd="0" destOrd="0" presId="urn:microsoft.com/office/officeart/2005/8/layout/hierarchy4"/>
    <dgm:cxn modelId="{4181A069-BEA4-4D7D-BD0D-FE9871634D54}" type="presParOf" srcId="{10EE7A97-CD93-4C15-A806-A1B09CBCBA1A}" destId="{E8D734EF-A6F9-4975-81C8-B73520A27AB1}" srcOrd="0" destOrd="0" presId="urn:microsoft.com/office/officeart/2005/8/layout/hierarchy4"/>
    <dgm:cxn modelId="{28AEBA1A-85BA-4143-9015-94221E9AA4F3}" type="presParOf" srcId="{10EE7A97-CD93-4C15-A806-A1B09CBCBA1A}" destId="{06BAE829-6904-4AC9-B5A6-90963F456433}" srcOrd="1" destOrd="0" presId="urn:microsoft.com/office/officeart/2005/8/layout/hierarchy4"/>
    <dgm:cxn modelId="{2E58C2B9-FB5C-4257-9926-D7366DDC9EB0}" type="presParOf" srcId="{10EE7A97-CD93-4C15-A806-A1B09CBCBA1A}" destId="{378AE516-BACF-430C-A53F-C33A1E855BDA}" srcOrd="2" destOrd="0" presId="urn:microsoft.com/office/officeart/2005/8/layout/hierarchy4"/>
    <dgm:cxn modelId="{2CB8FD29-28F9-4A06-905E-C3FAC119244A}" type="presParOf" srcId="{378AE516-BACF-430C-A53F-C33A1E855BDA}" destId="{4BD8EC97-14D7-4C1B-A8D3-FAEF97B8F041}" srcOrd="0" destOrd="0" presId="urn:microsoft.com/office/officeart/2005/8/layout/hierarchy4"/>
    <dgm:cxn modelId="{DB48160A-CB73-4075-A9C8-FC385EFA4B65}" type="presParOf" srcId="{4BD8EC97-14D7-4C1B-A8D3-FAEF97B8F041}" destId="{AAE552C0-BEF5-4E79-B785-5D8D1F77CF28}" srcOrd="0" destOrd="0" presId="urn:microsoft.com/office/officeart/2005/8/layout/hierarchy4"/>
    <dgm:cxn modelId="{68953CE8-F73F-40DC-A312-700CAA845E60}" type="presParOf" srcId="{4BD8EC97-14D7-4C1B-A8D3-FAEF97B8F041}" destId="{87D884BD-D745-4159-A5DF-BA2E31725794}" srcOrd="1" destOrd="0" presId="urn:microsoft.com/office/officeart/2005/8/layout/hierarchy4"/>
    <dgm:cxn modelId="{A04C1702-D57B-41DC-816F-5715285F19B9}" type="presParOf" srcId="{378AE516-BACF-430C-A53F-C33A1E855BDA}" destId="{06B4F72B-3331-45BA-8029-1197C9DBFE7E}" srcOrd="1" destOrd="0" presId="urn:microsoft.com/office/officeart/2005/8/layout/hierarchy4"/>
    <dgm:cxn modelId="{1C616586-F430-454A-98F4-078D51A0A69F}" type="presParOf" srcId="{378AE516-BACF-430C-A53F-C33A1E855BDA}" destId="{00D6E63F-9DA9-445D-91C1-7B0A37FF1991}" srcOrd="2" destOrd="0" presId="urn:microsoft.com/office/officeart/2005/8/layout/hierarchy4"/>
    <dgm:cxn modelId="{5C497940-F51A-45ED-A6A8-3E391C4A2063}" type="presParOf" srcId="{00D6E63F-9DA9-445D-91C1-7B0A37FF1991}" destId="{98F252C0-15D7-406C-825B-BB0714B0DC01}" srcOrd="0" destOrd="0" presId="urn:microsoft.com/office/officeart/2005/8/layout/hierarchy4"/>
    <dgm:cxn modelId="{9411CD5E-8E02-4AA3-A3E7-89C7FAC2DBCA}" type="presParOf" srcId="{00D6E63F-9DA9-445D-91C1-7B0A37FF1991}" destId="{C602DFAD-3097-4525-8996-5CC92AFEB789}" srcOrd="1" destOrd="0" presId="urn:microsoft.com/office/officeart/2005/8/layout/hierarchy4"/>
    <dgm:cxn modelId="{B6B1F648-BF81-43BF-8DB8-04CD18A5797A}" type="presParOf" srcId="{804E30BF-89BF-4430-8528-EECB61B2DB05}" destId="{5D661BDB-600C-44C3-AFAC-6F01F4119EB6}" srcOrd="1" destOrd="0" presId="urn:microsoft.com/office/officeart/2005/8/layout/hierarchy4"/>
    <dgm:cxn modelId="{F478DC7F-09D1-4220-A4E9-D8D5B542D7C3}" type="presParOf" srcId="{804E30BF-89BF-4430-8528-EECB61B2DB05}" destId="{C14E3393-B049-474B-9C7D-230DA91977F3}" srcOrd="2" destOrd="0" presId="urn:microsoft.com/office/officeart/2005/8/layout/hierarchy4"/>
    <dgm:cxn modelId="{42DF5AE9-202A-4F2F-BDFA-83EDB2293F75}" type="presParOf" srcId="{C14E3393-B049-474B-9C7D-230DA91977F3}" destId="{B300C3C8-90E9-4AFA-B8A9-3F18AB80CBC0}" srcOrd="0" destOrd="0" presId="urn:microsoft.com/office/officeart/2005/8/layout/hierarchy4"/>
    <dgm:cxn modelId="{4FE93392-CBEA-4BA2-AB56-0E28E7F84914}" type="presParOf" srcId="{C14E3393-B049-474B-9C7D-230DA91977F3}" destId="{CB17DEB9-45DD-4725-8488-67B67BD1701E}" srcOrd="1" destOrd="0" presId="urn:microsoft.com/office/officeart/2005/8/layout/hierarchy4"/>
    <dgm:cxn modelId="{B9E7821D-7D56-4BA5-B3A0-FF14D9164C4E}" type="presParOf" srcId="{C14E3393-B049-474B-9C7D-230DA91977F3}" destId="{5E7A933E-1023-4624-8CCE-0E963204F5D2}" srcOrd="2" destOrd="0" presId="urn:microsoft.com/office/officeart/2005/8/layout/hierarchy4"/>
    <dgm:cxn modelId="{8931321A-2CB4-4236-A1D1-E881708BFFAD}" type="presParOf" srcId="{5E7A933E-1023-4624-8CCE-0E963204F5D2}" destId="{0654F918-ECA7-4F26-B358-0C110DC93405}" srcOrd="0" destOrd="0" presId="urn:microsoft.com/office/officeart/2005/8/layout/hierarchy4"/>
    <dgm:cxn modelId="{4C8B014C-8D0A-4B26-8199-DF7FE3BDACE4}" type="presParOf" srcId="{0654F918-ECA7-4F26-B358-0C110DC93405}" destId="{E8210A92-B943-46EC-9D19-814E693201A2}" srcOrd="0" destOrd="0" presId="urn:microsoft.com/office/officeart/2005/8/layout/hierarchy4"/>
    <dgm:cxn modelId="{11183E40-E07A-4B5F-916E-8D9FC97F3A75}" type="presParOf" srcId="{0654F918-ECA7-4F26-B358-0C110DC93405}" destId="{2469B34C-284A-4A41-B8D3-D5BA0D1901A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CBF5CE-3AC8-4714-9D3E-84646F059969}" type="doc">
      <dgm:prSet loTypeId="urn:microsoft.com/office/officeart/2005/8/layout/hierarchy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l-GR"/>
        </a:p>
      </dgm:t>
    </dgm:pt>
    <dgm:pt modelId="{8ACAE909-6D53-486E-AF5E-9A8BF7628CAA}">
      <dgm:prSet phldrT="[Κείμενο]"/>
      <dgm:spPr/>
      <dgm:t>
        <a:bodyPr/>
        <a:lstStyle/>
        <a:p>
          <a:r>
            <a:rPr lang="el-GR"/>
            <a:t>Αγαθά</a:t>
          </a:r>
        </a:p>
      </dgm:t>
    </dgm:pt>
    <dgm:pt modelId="{7990342F-2FD7-4D59-B27D-48E9E475D014}" type="parTrans" cxnId="{D2D5DFA6-4284-4A44-AC85-620373A4ED75}">
      <dgm:prSet/>
      <dgm:spPr/>
      <dgm:t>
        <a:bodyPr/>
        <a:lstStyle/>
        <a:p>
          <a:endParaRPr lang="el-GR"/>
        </a:p>
      </dgm:t>
    </dgm:pt>
    <dgm:pt modelId="{EB174AF4-30B8-4879-ABBE-E5F4056F97A8}" type="sibTrans" cxnId="{D2D5DFA6-4284-4A44-AC85-620373A4ED75}">
      <dgm:prSet/>
      <dgm:spPr/>
      <dgm:t>
        <a:bodyPr/>
        <a:lstStyle/>
        <a:p>
          <a:endParaRPr lang="el-GR"/>
        </a:p>
      </dgm:t>
    </dgm:pt>
    <dgm:pt modelId="{E8EFE436-F7F2-4488-BF25-CAF2489DF40A}">
      <dgm:prSet phldrT="[Κείμενο]"/>
      <dgm:spPr/>
      <dgm:t>
        <a:bodyPr/>
        <a:lstStyle/>
        <a:p>
          <a:r>
            <a:rPr lang="el-GR">
              <a:solidFill>
                <a:srgbClr val="FF0000"/>
              </a:solidFill>
            </a:rPr>
            <a:t>παραγωγικά</a:t>
          </a:r>
          <a:r>
            <a:rPr lang="el-GR"/>
            <a:t> ονομάζονται τα αγαθά που χρησιμοποιούνται για την παραγωγή άλλων αγαθών.</a:t>
          </a:r>
        </a:p>
      </dgm:t>
    </dgm:pt>
    <dgm:pt modelId="{C39997CD-74F4-44BA-90F7-E6E0AD722F9C}" type="parTrans" cxnId="{87B60DD9-8952-4053-AA2B-629B26CD5C30}">
      <dgm:prSet/>
      <dgm:spPr/>
      <dgm:t>
        <a:bodyPr/>
        <a:lstStyle/>
        <a:p>
          <a:endParaRPr lang="el-GR"/>
        </a:p>
      </dgm:t>
    </dgm:pt>
    <dgm:pt modelId="{A5C65C33-AF38-4183-990B-305212F75143}" type="sibTrans" cxnId="{87B60DD9-8952-4053-AA2B-629B26CD5C30}">
      <dgm:prSet/>
      <dgm:spPr/>
      <dgm:t>
        <a:bodyPr/>
        <a:lstStyle/>
        <a:p>
          <a:endParaRPr lang="el-GR"/>
        </a:p>
      </dgm:t>
    </dgm:pt>
    <dgm:pt modelId="{D71DF288-3661-4C29-9397-2DDAF9246BDA}">
      <dgm:prSet phldrT="[Κείμενο]"/>
      <dgm:spPr/>
      <dgm:t>
        <a:bodyPr/>
        <a:lstStyle/>
        <a:p>
          <a:r>
            <a:rPr lang="el-GR">
              <a:solidFill>
                <a:srgbClr val="FF0000"/>
              </a:solidFill>
            </a:rPr>
            <a:t>καταναλωτικά</a:t>
          </a:r>
          <a:r>
            <a:rPr lang="el-GR"/>
            <a:t> είναι αυτά που χρησιμοποιούμε για άμεση ικανοποίηση των αναγκών . Για παράδειγμα ρούχα, τρόφιμα κλπ.</a:t>
          </a:r>
        </a:p>
      </dgm:t>
    </dgm:pt>
    <dgm:pt modelId="{4B2D523E-6FF8-4BA3-830F-CDB7B9FF55DE}" type="parTrans" cxnId="{7B8DBD7C-B931-4CBB-8254-355426A5ED43}">
      <dgm:prSet/>
      <dgm:spPr/>
      <dgm:t>
        <a:bodyPr/>
        <a:lstStyle/>
        <a:p>
          <a:endParaRPr lang="el-GR"/>
        </a:p>
      </dgm:t>
    </dgm:pt>
    <dgm:pt modelId="{A4AD6324-CEBC-4672-88C0-0CC13C5A76F4}" type="sibTrans" cxnId="{7B8DBD7C-B931-4CBB-8254-355426A5ED43}">
      <dgm:prSet/>
      <dgm:spPr/>
      <dgm:t>
        <a:bodyPr/>
        <a:lstStyle/>
        <a:p>
          <a:endParaRPr lang="el-GR"/>
        </a:p>
      </dgm:t>
    </dgm:pt>
    <dgm:pt modelId="{311EF0E3-829C-418F-9321-C3D2B67CAA2C}">
      <dgm:prSet phldrT="[Κείμενο]"/>
      <dgm:spPr/>
      <dgm:t>
        <a:bodyPr/>
        <a:lstStyle/>
        <a:p>
          <a:r>
            <a:rPr lang="el-GR"/>
            <a:t>Αγαθά</a:t>
          </a:r>
        </a:p>
      </dgm:t>
    </dgm:pt>
    <dgm:pt modelId="{692C43DC-B145-4413-871C-7893D2FE1804}" type="parTrans" cxnId="{319F3CD6-07E4-4FEE-9793-E4C8528D103E}">
      <dgm:prSet/>
      <dgm:spPr/>
      <dgm:t>
        <a:bodyPr/>
        <a:lstStyle/>
        <a:p>
          <a:endParaRPr lang="el-GR"/>
        </a:p>
      </dgm:t>
    </dgm:pt>
    <dgm:pt modelId="{F6A4962E-929B-4629-9C02-B6AD898836D6}" type="sibTrans" cxnId="{319F3CD6-07E4-4FEE-9793-E4C8528D103E}">
      <dgm:prSet/>
      <dgm:spPr/>
      <dgm:t>
        <a:bodyPr/>
        <a:lstStyle/>
        <a:p>
          <a:endParaRPr lang="el-GR"/>
        </a:p>
      </dgm:t>
    </dgm:pt>
    <dgm:pt modelId="{C45DF707-D9ED-49FB-824D-FB988A585303}">
      <dgm:prSet phldrT="[Κείμενο]"/>
      <dgm:spPr/>
      <dgm:t>
        <a:bodyPr/>
        <a:lstStyle/>
        <a:p>
          <a:r>
            <a:rPr lang="el-GR">
              <a:solidFill>
                <a:srgbClr val="FF0000"/>
              </a:solidFill>
            </a:rPr>
            <a:t>διαρκή</a:t>
          </a:r>
          <a:r>
            <a:rPr lang="el-GR"/>
            <a:t> είναι τα αγαθά που έχουν σχετικά μεγάλη χρονική διάρκεια.</a:t>
          </a:r>
        </a:p>
      </dgm:t>
    </dgm:pt>
    <dgm:pt modelId="{892D8610-4C64-4878-9950-256A972F8BED}" type="parTrans" cxnId="{4122CC24-4FBB-4A46-A7D7-74E05199BBF6}">
      <dgm:prSet/>
      <dgm:spPr/>
      <dgm:t>
        <a:bodyPr/>
        <a:lstStyle/>
        <a:p>
          <a:endParaRPr lang="el-GR"/>
        </a:p>
      </dgm:t>
    </dgm:pt>
    <dgm:pt modelId="{76F645DA-A976-48FF-863D-05C002A500D0}" type="sibTrans" cxnId="{4122CC24-4FBB-4A46-A7D7-74E05199BBF6}">
      <dgm:prSet/>
      <dgm:spPr/>
      <dgm:t>
        <a:bodyPr/>
        <a:lstStyle/>
        <a:p>
          <a:endParaRPr lang="el-GR"/>
        </a:p>
      </dgm:t>
    </dgm:pt>
    <dgm:pt modelId="{90A8F347-E96B-4619-8C10-0B62AECE8618}">
      <dgm:prSet phldrT="[Κείμενο]"/>
      <dgm:spPr/>
      <dgm:t>
        <a:bodyPr/>
        <a:lstStyle/>
        <a:p>
          <a:r>
            <a:rPr lang="el-GR">
              <a:solidFill>
                <a:srgbClr val="FF0000"/>
              </a:solidFill>
            </a:rPr>
            <a:t>μη διαρκή </a:t>
          </a:r>
          <a:r>
            <a:rPr lang="el-GR"/>
            <a:t>είναι εκείνα που έχουν σχετικά μικρή χρονική διάρκεια.</a:t>
          </a:r>
        </a:p>
      </dgm:t>
    </dgm:pt>
    <dgm:pt modelId="{4A2DA81F-4A50-43E7-BEF4-DF26860C2E74}" type="parTrans" cxnId="{6C6EB1B3-3164-4962-BD85-187759322D55}">
      <dgm:prSet/>
      <dgm:spPr/>
      <dgm:t>
        <a:bodyPr/>
        <a:lstStyle/>
        <a:p>
          <a:endParaRPr lang="el-GR"/>
        </a:p>
      </dgm:t>
    </dgm:pt>
    <dgm:pt modelId="{2D66110A-705A-48C4-8476-41D55232CC51}" type="sibTrans" cxnId="{6C6EB1B3-3164-4962-BD85-187759322D55}">
      <dgm:prSet/>
      <dgm:spPr/>
      <dgm:t>
        <a:bodyPr/>
        <a:lstStyle/>
        <a:p>
          <a:endParaRPr lang="el-GR"/>
        </a:p>
      </dgm:t>
    </dgm:pt>
    <dgm:pt modelId="{643E39B0-2938-4F73-83FA-9A36D8130443}" type="pres">
      <dgm:prSet presAssocID="{97CBF5CE-3AC8-4714-9D3E-84646F05996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1406902F-0AF4-4734-A5ED-251F66EB8C4C}" type="pres">
      <dgm:prSet presAssocID="{8ACAE909-6D53-486E-AF5E-9A8BF7628CAA}" presName="root" presStyleCnt="0"/>
      <dgm:spPr/>
    </dgm:pt>
    <dgm:pt modelId="{C66B0A40-5B71-4ED2-905C-CE1F7B3D0CD7}" type="pres">
      <dgm:prSet presAssocID="{8ACAE909-6D53-486E-AF5E-9A8BF7628CAA}" presName="rootComposite" presStyleCnt="0"/>
      <dgm:spPr/>
    </dgm:pt>
    <dgm:pt modelId="{05C64846-E4A1-4453-B3A9-8EB753575A3F}" type="pres">
      <dgm:prSet presAssocID="{8ACAE909-6D53-486E-AF5E-9A8BF7628CAA}" presName="rootText" presStyleLbl="node1" presStyleIdx="0" presStyleCnt="2"/>
      <dgm:spPr/>
      <dgm:t>
        <a:bodyPr/>
        <a:lstStyle/>
        <a:p>
          <a:endParaRPr lang="el-GR"/>
        </a:p>
      </dgm:t>
    </dgm:pt>
    <dgm:pt modelId="{8C53811E-CE22-4C58-9334-D9EF9A697CA6}" type="pres">
      <dgm:prSet presAssocID="{8ACAE909-6D53-486E-AF5E-9A8BF7628CAA}" presName="rootConnector" presStyleLbl="node1" presStyleIdx="0" presStyleCnt="2"/>
      <dgm:spPr/>
      <dgm:t>
        <a:bodyPr/>
        <a:lstStyle/>
        <a:p>
          <a:endParaRPr lang="el-GR"/>
        </a:p>
      </dgm:t>
    </dgm:pt>
    <dgm:pt modelId="{04A5DC5D-69B4-40B9-81D4-8715A9146F44}" type="pres">
      <dgm:prSet presAssocID="{8ACAE909-6D53-486E-AF5E-9A8BF7628CAA}" presName="childShape" presStyleCnt="0"/>
      <dgm:spPr/>
    </dgm:pt>
    <dgm:pt modelId="{5769857B-C584-417C-8C76-927AEC6B0B55}" type="pres">
      <dgm:prSet presAssocID="{C39997CD-74F4-44BA-90F7-E6E0AD722F9C}" presName="Name13" presStyleLbl="parChTrans1D2" presStyleIdx="0" presStyleCnt="4"/>
      <dgm:spPr/>
      <dgm:t>
        <a:bodyPr/>
        <a:lstStyle/>
        <a:p>
          <a:endParaRPr lang="el-GR"/>
        </a:p>
      </dgm:t>
    </dgm:pt>
    <dgm:pt modelId="{85D546EF-8322-4B0F-BC85-84EB8AC73AD0}" type="pres">
      <dgm:prSet presAssocID="{E8EFE436-F7F2-4488-BF25-CAF2489DF40A}" presName="child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73EB982-6089-47E4-B6D5-773460122039}" type="pres">
      <dgm:prSet presAssocID="{4B2D523E-6FF8-4BA3-830F-CDB7B9FF55DE}" presName="Name13" presStyleLbl="parChTrans1D2" presStyleIdx="1" presStyleCnt="4"/>
      <dgm:spPr/>
      <dgm:t>
        <a:bodyPr/>
        <a:lstStyle/>
        <a:p>
          <a:endParaRPr lang="el-GR"/>
        </a:p>
      </dgm:t>
    </dgm:pt>
    <dgm:pt modelId="{119654C0-254F-4BEF-82E0-718A359F41A3}" type="pres">
      <dgm:prSet presAssocID="{D71DF288-3661-4C29-9397-2DDAF9246BDA}" presName="child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D36142BF-74A1-4905-B6BB-F60A2659ADC6}" type="pres">
      <dgm:prSet presAssocID="{311EF0E3-829C-418F-9321-C3D2B67CAA2C}" presName="root" presStyleCnt="0"/>
      <dgm:spPr/>
    </dgm:pt>
    <dgm:pt modelId="{57EDB261-20D4-43B2-B195-4ED2A1835279}" type="pres">
      <dgm:prSet presAssocID="{311EF0E3-829C-418F-9321-C3D2B67CAA2C}" presName="rootComposite" presStyleCnt="0"/>
      <dgm:spPr/>
    </dgm:pt>
    <dgm:pt modelId="{E986B9E4-9235-4842-8E87-59E202355810}" type="pres">
      <dgm:prSet presAssocID="{311EF0E3-829C-418F-9321-C3D2B67CAA2C}" presName="rootText" presStyleLbl="node1" presStyleIdx="1" presStyleCnt="2"/>
      <dgm:spPr/>
      <dgm:t>
        <a:bodyPr/>
        <a:lstStyle/>
        <a:p>
          <a:endParaRPr lang="el-GR"/>
        </a:p>
      </dgm:t>
    </dgm:pt>
    <dgm:pt modelId="{6721AB31-4C5D-4EBA-91FB-729022C97595}" type="pres">
      <dgm:prSet presAssocID="{311EF0E3-829C-418F-9321-C3D2B67CAA2C}" presName="rootConnector" presStyleLbl="node1" presStyleIdx="1" presStyleCnt="2"/>
      <dgm:spPr/>
      <dgm:t>
        <a:bodyPr/>
        <a:lstStyle/>
        <a:p>
          <a:endParaRPr lang="el-GR"/>
        </a:p>
      </dgm:t>
    </dgm:pt>
    <dgm:pt modelId="{EE68E727-E655-4202-A944-1BC053FC130E}" type="pres">
      <dgm:prSet presAssocID="{311EF0E3-829C-418F-9321-C3D2B67CAA2C}" presName="childShape" presStyleCnt="0"/>
      <dgm:spPr/>
    </dgm:pt>
    <dgm:pt modelId="{36C896B7-D5FC-4921-9A33-6E4CF916FC69}" type="pres">
      <dgm:prSet presAssocID="{892D8610-4C64-4878-9950-256A972F8BED}" presName="Name13" presStyleLbl="parChTrans1D2" presStyleIdx="2" presStyleCnt="4"/>
      <dgm:spPr/>
      <dgm:t>
        <a:bodyPr/>
        <a:lstStyle/>
        <a:p>
          <a:endParaRPr lang="el-GR"/>
        </a:p>
      </dgm:t>
    </dgm:pt>
    <dgm:pt modelId="{98386E1F-EFF3-4A4F-99EB-245B9D408C66}" type="pres">
      <dgm:prSet presAssocID="{C45DF707-D9ED-49FB-824D-FB988A585303}" presName="childText" presStyleLbl="bgAcc1" presStyleIdx="2" presStyleCnt="4" custLinFactNeighborX="-203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458EFA4-8CA4-48DA-BFF1-136EA1BBD104}" type="pres">
      <dgm:prSet presAssocID="{4A2DA81F-4A50-43E7-BEF4-DF26860C2E74}" presName="Name13" presStyleLbl="parChTrans1D2" presStyleIdx="3" presStyleCnt="4"/>
      <dgm:spPr/>
      <dgm:t>
        <a:bodyPr/>
        <a:lstStyle/>
        <a:p>
          <a:endParaRPr lang="el-GR"/>
        </a:p>
      </dgm:t>
    </dgm:pt>
    <dgm:pt modelId="{A3E49D06-E888-4E0F-A71F-ED1BE6229382}" type="pres">
      <dgm:prSet presAssocID="{90A8F347-E96B-4619-8C10-0B62AECE8618}" presName="child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7B8DBD7C-B931-4CBB-8254-355426A5ED43}" srcId="{8ACAE909-6D53-486E-AF5E-9A8BF7628CAA}" destId="{D71DF288-3661-4C29-9397-2DDAF9246BDA}" srcOrd="1" destOrd="0" parTransId="{4B2D523E-6FF8-4BA3-830F-CDB7B9FF55DE}" sibTransId="{A4AD6324-CEBC-4672-88C0-0CC13C5A76F4}"/>
    <dgm:cxn modelId="{87B60DD9-8952-4053-AA2B-629B26CD5C30}" srcId="{8ACAE909-6D53-486E-AF5E-9A8BF7628CAA}" destId="{E8EFE436-F7F2-4488-BF25-CAF2489DF40A}" srcOrd="0" destOrd="0" parTransId="{C39997CD-74F4-44BA-90F7-E6E0AD722F9C}" sibTransId="{A5C65C33-AF38-4183-990B-305212F75143}"/>
    <dgm:cxn modelId="{A82339AE-446C-42D7-B68F-BB5EDD1520D0}" type="presOf" srcId="{90A8F347-E96B-4619-8C10-0B62AECE8618}" destId="{A3E49D06-E888-4E0F-A71F-ED1BE6229382}" srcOrd="0" destOrd="0" presId="urn:microsoft.com/office/officeart/2005/8/layout/hierarchy3"/>
    <dgm:cxn modelId="{40211286-7126-41B4-9E8D-D2FDEB7AB60C}" type="presOf" srcId="{892D8610-4C64-4878-9950-256A972F8BED}" destId="{36C896B7-D5FC-4921-9A33-6E4CF916FC69}" srcOrd="0" destOrd="0" presId="urn:microsoft.com/office/officeart/2005/8/layout/hierarchy3"/>
    <dgm:cxn modelId="{B6591558-3CA3-47B6-959B-93890DF8D69E}" type="presOf" srcId="{E8EFE436-F7F2-4488-BF25-CAF2489DF40A}" destId="{85D546EF-8322-4B0F-BC85-84EB8AC73AD0}" srcOrd="0" destOrd="0" presId="urn:microsoft.com/office/officeart/2005/8/layout/hierarchy3"/>
    <dgm:cxn modelId="{0FDB0183-13D3-4E7E-8F35-F62CB6377EFF}" type="presOf" srcId="{C39997CD-74F4-44BA-90F7-E6E0AD722F9C}" destId="{5769857B-C584-417C-8C76-927AEC6B0B55}" srcOrd="0" destOrd="0" presId="urn:microsoft.com/office/officeart/2005/8/layout/hierarchy3"/>
    <dgm:cxn modelId="{B206504D-40B5-4279-8D08-B87B0428DF57}" type="presOf" srcId="{4A2DA81F-4A50-43E7-BEF4-DF26860C2E74}" destId="{F458EFA4-8CA4-48DA-BFF1-136EA1BBD104}" srcOrd="0" destOrd="0" presId="urn:microsoft.com/office/officeart/2005/8/layout/hierarchy3"/>
    <dgm:cxn modelId="{54943361-B1F6-443C-B1AD-EFC8F113C977}" type="presOf" srcId="{311EF0E3-829C-418F-9321-C3D2B67CAA2C}" destId="{E986B9E4-9235-4842-8E87-59E202355810}" srcOrd="0" destOrd="0" presId="urn:microsoft.com/office/officeart/2005/8/layout/hierarchy3"/>
    <dgm:cxn modelId="{5F340846-DB05-48A5-90F7-7B2FD1C51C90}" type="presOf" srcId="{8ACAE909-6D53-486E-AF5E-9A8BF7628CAA}" destId="{05C64846-E4A1-4453-B3A9-8EB753575A3F}" srcOrd="0" destOrd="0" presId="urn:microsoft.com/office/officeart/2005/8/layout/hierarchy3"/>
    <dgm:cxn modelId="{65DD105F-0BC4-4CEB-9DD0-2EB4637336E9}" type="presOf" srcId="{C45DF707-D9ED-49FB-824D-FB988A585303}" destId="{98386E1F-EFF3-4A4F-99EB-245B9D408C66}" srcOrd="0" destOrd="0" presId="urn:microsoft.com/office/officeart/2005/8/layout/hierarchy3"/>
    <dgm:cxn modelId="{8ACDEBBA-54C8-4A12-904C-3A127F2AFC2B}" type="presOf" srcId="{8ACAE909-6D53-486E-AF5E-9A8BF7628CAA}" destId="{8C53811E-CE22-4C58-9334-D9EF9A697CA6}" srcOrd="1" destOrd="0" presId="urn:microsoft.com/office/officeart/2005/8/layout/hierarchy3"/>
    <dgm:cxn modelId="{CDF580CB-C8A5-4B4F-9822-33FE8F1B0521}" type="presOf" srcId="{D71DF288-3661-4C29-9397-2DDAF9246BDA}" destId="{119654C0-254F-4BEF-82E0-718A359F41A3}" srcOrd="0" destOrd="0" presId="urn:microsoft.com/office/officeart/2005/8/layout/hierarchy3"/>
    <dgm:cxn modelId="{319F3CD6-07E4-4FEE-9793-E4C8528D103E}" srcId="{97CBF5CE-3AC8-4714-9D3E-84646F059969}" destId="{311EF0E3-829C-418F-9321-C3D2B67CAA2C}" srcOrd="1" destOrd="0" parTransId="{692C43DC-B145-4413-871C-7893D2FE1804}" sibTransId="{F6A4962E-929B-4629-9C02-B6AD898836D6}"/>
    <dgm:cxn modelId="{5E4067CB-93CF-4D24-994A-5F7DD4B18CAF}" type="presOf" srcId="{97CBF5CE-3AC8-4714-9D3E-84646F059969}" destId="{643E39B0-2938-4F73-83FA-9A36D8130443}" srcOrd="0" destOrd="0" presId="urn:microsoft.com/office/officeart/2005/8/layout/hierarchy3"/>
    <dgm:cxn modelId="{D2D5DFA6-4284-4A44-AC85-620373A4ED75}" srcId="{97CBF5CE-3AC8-4714-9D3E-84646F059969}" destId="{8ACAE909-6D53-486E-AF5E-9A8BF7628CAA}" srcOrd="0" destOrd="0" parTransId="{7990342F-2FD7-4D59-B27D-48E9E475D014}" sibTransId="{EB174AF4-30B8-4879-ABBE-E5F4056F97A8}"/>
    <dgm:cxn modelId="{4122CC24-4FBB-4A46-A7D7-74E05199BBF6}" srcId="{311EF0E3-829C-418F-9321-C3D2B67CAA2C}" destId="{C45DF707-D9ED-49FB-824D-FB988A585303}" srcOrd="0" destOrd="0" parTransId="{892D8610-4C64-4878-9950-256A972F8BED}" sibTransId="{76F645DA-A976-48FF-863D-05C002A500D0}"/>
    <dgm:cxn modelId="{09980967-5B6F-4FCA-9E9E-48586A7E04A6}" type="presOf" srcId="{4B2D523E-6FF8-4BA3-830F-CDB7B9FF55DE}" destId="{B73EB982-6089-47E4-B6D5-773460122039}" srcOrd="0" destOrd="0" presId="urn:microsoft.com/office/officeart/2005/8/layout/hierarchy3"/>
    <dgm:cxn modelId="{6C6EB1B3-3164-4962-BD85-187759322D55}" srcId="{311EF0E3-829C-418F-9321-C3D2B67CAA2C}" destId="{90A8F347-E96B-4619-8C10-0B62AECE8618}" srcOrd="1" destOrd="0" parTransId="{4A2DA81F-4A50-43E7-BEF4-DF26860C2E74}" sibTransId="{2D66110A-705A-48C4-8476-41D55232CC51}"/>
    <dgm:cxn modelId="{D6B57C9A-8563-4905-988F-98886963D5F7}" type="presOf" srcId="{311EF0E3-829C-418F-9321-C3D2B67CAA2C}" destId="{6721AB31-4C5D-4EBA-91FB-729022C97595}" srcOrd="1" destOrd="0" presId="urn:microsoft.com/office/officeart/2005/8/layout/hierarchy3"/>
    <dgm:cxn modelId="{F3E84543-7B82-43FA-A87D-3B1C21A0F90D}" type="presParOf" srcId="{643E39B0-2938-4F73-83FA-9A36D8130443}" destId="{1406902F-0AF4-4734-A5ED-251F66EB8C4C}" srcOrd="0" destOrd="0" presId="urn:microsoft.com/office/officeart/2005/8/layout/hierarchy3"/>
    <dgm:cxn modelId="{38DB495B-52E5-4311-98C6-085C6446DAC7}" type="presParOf" srcId="{1406902F-0AF4-4734-A5ED-251F66EB8C4C}" destId="{C66B0A40-5B71-4ED2-905C-CE1F7B3D0CD7}" srcOrd="0" destOrd="0" presId="urn:microsoft.com/office/officeart/2005/8/layout/hierarchy3"/>
    <dgm:cxn modelId="{470F1EFC-3B59-48E4-82AC-E680C97C8F7A}" type="presParOf" srcId="{C66B0A40-5B71-4ED2-905C-CE1F7B3D0CD7}" destId="{05C64846-E4A1-4453-B3A9-8EB753575A3F}" srcOrd="0" destOrd="0" presId="urn:microsoft.com/office/officeart/2005/8/layout/hierarchy3"/>
    <dgm:cxn modelId="{83EF248A-E463-4C8E-9738-DA7EB367BC33}" type="presParOf" srcId="{C66B0A40-5B71-4ED2-905C-CE1F7B3D0CD7}" destId="{8C53811E-CE22-4C58-9334-D9EF9A697CA6}" srcOrd="1" destOrd="0" presId="urn:microsoft.com/office/officeart/2005/8/layout/hierarchy3"/>
    <dgm:cxn modelId="{F554DBE1-A38E-4E39-80AF-7E3D73E2CFC7}" type="presParOf" srcId="{1406902F-0AF4-4734-A5ED-251F66EB8C4C}" destId="{04A5DC5D-69B4-40B9-81D4-8715A9146F44}" srcOrd="1" destOrd="0" presId="urn:microsoft.com/office/officeart/2005/8/layout/hierarchy3"/>
    <dgm:cxn modelId="{83055352-B715-425A-8E49-0A1A04BFA19C}" type="presParOf" srcId="{04A5DC5D-69B4-40B9-81D4-8715A9146F44}" destId="{5769857B-C584-417C-8C76-927AEC6B0B55}" srcOrd="0" destOrd="0" presId="urn:microsoft.com/office/officeart/2005/8/layout/hierarchy3"/>
    <dgm:cxn modelId="{550B5657-9136-4451-BB97-62191CE2207C}" type="presParOf" srcId="{04A5DC5D-69B4-40B9-81D4-8715A9146F44}" destId="{85D546EF-8322-4B0F-BC85-84EB8AC73AD0}" srcOrd="1" destOrd="0" presId="urn:microsoft.com/office/officeart/2005/8/layout/hierarchy3"/>
    <dgm:cxn modelId="{019A2892-2C04-4D5E-A63D-198D7A9CE952}" type="presParOf" srcId="{04A5DC5D-69B4-40B9-81D4-8715A9146F44}" destId="{B73EB982-6089-47E4-B6D5-773460122039}" srcOrd="2" destOrd="0" presId="urn:microsoft.com/office/officeart/2005/8/layout/hierarchy3"/>
    <dgm:cxn modelId="{A1C8390E-263A-4EAF-B637-34F7A5C9B978}" type="presParOf" srcId="{04A5DC5D-69B4-40B9-81D4-8715A9146F44}" destId="{119654C0-254F-4BEF-82E0-718A359F41A3}" srcOrd="3" destOrd="0" presId="urn:microsoft.com/office/officeart/2005/8/layout/hierarchy3"/>
    <dgm:cxn modelId="{C454ED37-79FE-42DA-BE21-C57C272720E9}" type="presParOf" srcId="{643E39B0-2938-4F73-83FA-9A36D8130443}" destId="{D36142BF-74A1-4905-B6BB-F60A2659ADC6}" srcOrd="1" destOrd="0" presId="urn:microsoft.com/office/officeart/2005/8/layout/hierarchy3"/>
    <dgm:cxn modelId="{4BCE8701-761E-4D30-8F6C-5EAC8F6A0F7D}" type="presParOf" srcId="{D36142BF-74A1-4905-B6BB-F60A2659ADC6}" destId="{57EDB261-20D4-43B2-B195-4ED2A1835279}" srcOrd="0" destOrd="0" presId="urn:microsoft.com/office/officeart/2005/8/layout/hierarchy3"/>
    <dgm:cxn modelId="{E6C244CB-F3FA-4C91-9E44-2EF0A464146C}" type="presParOf" srcId="{57EDB261-20D4-43B2-B195-4ED2A1835279}" destId="{E986B9E4-9235-4842-8E87-59E202355810}" srcOrd="0" destOrd="0" presId="urn:microsoft.com/office/officeart/2005/8/layout/hierarchy3"/>
    <dgm:cxn modelId="{6A677A3A-CD02-415F-92BD-07BF13314377}" type="presParOf" srcId="{57EDB261-20D4-43B2-B195-4ED2A1835279}" destId="{6721AB31-4C5D-4EBA-91FB-729022C97595}" srcOrd="1" destOrd="0" presId="urn:microsoft.com/office/officeart/2005/8/layout/hierarchy3"/>
    <dgm:cxn modelId="{18A59B5F-C02C-422B-99CA-D09F58C0212D}" type="presParOf" srcId="{D36142BF-74A1-4905-B6BB-F60A2659ADC6}" destId="{EE68E727-E655-4202-A944-1BC053FC130E}" srcOrd="1" destOrd="0" presId="urn:microsoft.com/office/officeart/2005/8/layout/hierarchy3"/>
    <dgm:cxn modelId="{0E79A22D-A660-4467-A02E-97791076C8AA}" type="presParOf" srcId="{EE68E727-E655-4202-A944-1BC053FC130E}" destId="{36C896B7-D5FC-4921-9A33-6E4CF916FC69}" srcOrd="0" destOrd="0" presId="urn:microsoft.com/office/officeart/2005/8/layout/hierarchy3"/>
    <dgm:cxn modelId="{5B69D5E9-D1AF-40B0-9A1F-6525D415973F}" type="presParOf" srcId="{EE68E727-E655-4202-A944-1BC053FC130E}" destId="{98386E1F-EFF3-4A4F-99EB-245B9D408C66}" srcOrd="1" destOrd="0" presId="urn:microsoft.com/office/officeart/2005/8/layout/hierarchy3"/>
    <dgm:cxn modelId="{6F7D800E-1A40-4E9F-9094-0BD2A0A484DE}" type="presParOf" srcId="{EE68E727-E655-4202-A944-1BC053FC130E}" destId="{F458EFA4-8CA4-48DA-BFF1-136EA1BBD104}" srcOrd="2" destOrd="0" presId="urn:microsoft.com/office/officeart/2005/8/layout/hierarchy3"/>
    <dgm:cxn modelId="{1F042E4E-7437-4068-93D1-E1BF57A87CB8}" type="presParOf" srcId="{EE68E727-E655-4202-A944-1BC053FC130E}" destId="{A3E49D06-E888-4E0F-A71F-ED1BE6229382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D13506-D307-4FAD-8817-B0ACD455A3F4}">
      <dsp:nvSpPr>
        <dsp:cNvPr id="0" name=""/>
        <dsp:cNvSpPr/>
      </dsp:nvSpPr>
      <dsp:spPr>
        <a:xfrm>
          <a:off x="926" y="1215"/>
          <a:ext cx="5303572" cy="9235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800" kern="1200"/>
            <a:t>Μία οικογένεια </a:t>
          </a:r>
          <a:r>
            <a:rPr lang="el-GR" sz="1800" kern="1200">
              <a:solidFill>
                <a:srgbClr val="FF0000"/>
              </a:solidFill>
            </a:rPr>
            <a:t>πριν</a:t>
          </a:r>
          <a:r>
            <a:rPr lang="el-GR" sz="1800" kern="1200"/>
            <a:t> αγοράσει ένα αγαθό</a:t>
          </a:r>
          <a:r>
            <a:rPr lang="en-US" sz="1800" kern="1200"/>
            <a:t>:</a:t>
          </a:r>
          <a:endParaRPr lang="el-GR" sz="1800" kern="1200"/>
        </a:p>
      </dsp:txBody>
      <dsp:txXfrm>
        <a:off x="926" y="1215"/>
        <a:ext cx="5303572" cy="923548"/>
      </dsp:txXfrm>
    </dsp:sp>
    <dsp:sp modelId="{E8D734EF-A6F9-4975-81C8-B73520A27AB1}">
      <dsp:nvSpPr>
        <dsp:cNvPr id="0" name=""/>
        <dsp:cNvSpPr/>
      </dsp:nvSpPr>
      <dsp:spPr>
        <a:xfrm>
          <a:off x="0" y="1022480"/>
          <a:ext cx="3491243" cy="9235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>
              <a:solidFill>
                <a:srgbClr val="FF0000"/>
              </a:solidFill>
            </a:rPr>
            <a:t>1) διαπιστώνει </a:t>
          </a:r>
          <a:r>
            <a:rPr lang="el-GR" sz="1400" kern="1200"/>
            <a:t>την ανάγκη που πρέπει να ικανοποιήσει</a:t>
          </a:r>
        </a:p>
      </dsp:txBody>
      <dsp:txXfrm>
        <a:off x="0" y="1022480"/>
        <a:ext cx="3491243" cy="923548"/>
      </dsp:txXfrm>
    </dsp:sp>
    <dsp:sp modelId="{AAE552C0-BEF5-4E79-B785-5D8D1F77CF28}">
      <dsp:nvSpPr>
        <dsp:cNvPr id="0" name=""/>
        <dsp:cNvSpPr/>
      </dsp:nvSpPr>
      <dsp:spPr>
        <a:xfrm>
          <a:off x="12911" y="2025587"/>
          <a:ext cx="1655980" cy="9235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>
              <a:solidFill>
                <a:srgbClr val="FF0000"/>
              </a:solidFill>
            </a:rPr>
            <a:t>2)αναζητά</a:t>
          </a:r>
          <a:r>
            <a:rPr lang="el-GR" sz="1400" kern="1200"/>
            <a:t> τις κατάλληλες πληροφορίες για τα διάφορα προϊόντα </a:t>
          </a:r>
        </a:p>
      </dsp:txBody>
      <dsp:txXfrm>
        <a:off x="12911" y="2025587"/>
        <a:ext cx="1655980" cy="923548"/>
      </dsp:txXfrm>
    </dsp:sp>
    <dsp:sp modelId="{98F252C0-15D7-406C-825B-BB0714B0DC01}">
      <dsp:nvSpPr>
        <dsp:cNvPr id="0" name=""/>
        <dsp:cNvSpPr/>
      </dsp:nvSpPr>
      <dsp:spPr>
        <a:xfrm>
          <a:off x="1747518" y="1916267"/>
          <a:ext cx="1752093" cy="106882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>
              <a:solidFill>
                <a:srgbClr val="FF0000"/>
              </a:solidFill>
            </a:rPr>
            <a:t>3)ερευνά</a:t>
          </a:r>
          <a:r>
            <a:rPr lang="el-GR" sz="1400" kern="1200"/>
            <a:t> τις διάφορες αγορές από τις οποίες μπορεί να προμηθευτεί το προϊόν</a:t>
          </a:r>
        </a:p>
      </dsp:txBody>
      <dsp:txXfrm>
        <a:off x="1747518" y="1916267"/>
        <a:ext cx="1752093" cy="1068822"/>
      </dsp:txXfrm>
    </dsp:sp>
    <dsp:sp modelId="{B300C3C8-90E9-4AFA-B8A9-3F18AB80CBC0}">
      <dsp:nvSpPr>
        <dsp:cNvPr id="0" name=""/>
        <dsp:cNvSpPr/>
      </dsp:nvSpPr>
      <dsp:spPr>
        <a:xfrm>
          <a:off x="3514815" y="958604"/>
          <a:ext cx="1662465" cy="9235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kern="1200">
              <a:solidFill>
                <a:srgbClr val="FF0000"/>
              </a:solidFill>
            </a:rPr>
            <a:t>4</a:t>
          </a:r>
          <a:r>
            <a:rPr lang="el-GR" sz="1400" kern="1200">
              <a:solidFill>
                <a:srgbClr val="FF0000"/>
              </a:solidFill>
            </a:rPr>
            <a:t>) συγκρίνει </a:t>
          </a:r>
          <a:r>
            <a:rPr lang="el-GR" sz="1400" kern="1200"/>
            <a:t>τις τιμές </a:t>
          </a:r>
          <a:r>
            <a:rPr lang="el-GR" sz="1400" kern="1200">
              <a:solidFill>
                <a:srgbClr val="FF0000"/>
              </a:solidFill>
            </a:rPr>
            <a:t>και αξιολογεί </a:t>
          </a:r>
          <a:r>
            <a:rPr lang="el-GR" sz="1400" kern="1200"/>
            <a:t>όλες τις προτάσεις που έχει</a:t>
          </a:r>
        </a:p>
      </dsp:txBody>
      <dsp:txXfrm>
        <a:off x="3514815" y="958604"/>
        <a:ext cx="1662465" cy="923548"/>
      </dsp:txXfrm>
    </dsp:sp>
    <dsp:sp modelId="{E8210A92-B943-46EC-9D19-814E693201A2}">
      <dsp:nvSpPr>
        <dsp:cNvPr id="0" name=""/>
        <dsp:cNvSpPr/>
      </dsp:nvSpPr>
      <dsp:spPr>
        <a:xfrm>
          <a:off x="3637455" y="2098667"/>
          <a:ext cx="1662465" cy="9235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kern="1200">
              <a:solidFill>
                <a:srgbClr val="FF0000"/>
              </a:solidFill>
            </a:rPr>
            <a:t>5) παίρνει </a:t>
          </a:r>
          <a:r>
            <a:rPr lang="el-GR" sz="1400" kern="1200"/>
            <a:t>την τελική απόφαση</a:t>
          </a:r>
        </a:p>
      </dsp:txBody>
      <dsp:txXfrm>
        <a:off x="3637455" y="2098667"/>
        <a:ext cx="1662465" cy="92354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C64846-E4A1-4453-B3A9-8EB753575A3F}">
      <dsp:nvSpPr>
        <dsp:cNvPr id="0" name=""/>
        <dsp:cNvSpPr/>
      </dsp:nvSpPr>
      <dsp:spPr>
        <a:xfrm>
          <a:off x="649944" y="1216"/>
          <a:ext cx="1767538" cy="8837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725" tIns="57150" rIns="85725" bIns="5715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4500" kern="1200"/>
            <a:t>Αγαθά</a:t>
          </a:r>
        </a:p>
      </dsp:txBody>
      <dsp:txXfrm>
        <a:off x="649944" y="1216"/>
        <a:ext cx="1767538" cy="883769"/>
      </dsp:txXfrm>
    </dsp:sp>
    <dsp:sp modelId="{5769857B-C584-417C-8C76-927AEC6B0B55}">
      <dsp:nvSpPr>
        <dsp:cNvPr id="0" name=""/>
        <dsp:cNvSpPr/>
      </dsp:nvSpPr>
      <dsp:spPr>
        <a:xfrm>
          <a:off x="826697" y="884985"/>
          <a:ext cx="176753" cy="662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826"/>
              </a:lnTo>
              <a:lnTo>
                <a:pt x="176753" y="6628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546EF-8322-4B0F-BC85-84EB8AC73AD0}">
      <dsp:nvSpPr>
        <dsp:cNvPr id="0" name=""/>
        <dsp:cNvSpPr/>
      </dsp:nvSpPr>
      <dsp:spPr>
        <a:xfrm>
          <a:off x="1003451" y="1105927"/>
          <a:ext cx="1414030" cy="8837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>
              <a:solidFill>
                <a:srgbClr val="FF0000"/>
              </a:solidFill>
            </a:rPr>
            <a:t>παραγωγικά</a:t>
          </a:r>
          <a:r>
            <a:rPr lang="el-GR" sz="900" kern="1200"/>
            <a:t> ονομάζονται τα αγαθά που χρησιμοποιούνται για την παραγωγή άλλων αγαθών.</a:t>
          </a:r>
        </a:p>
      </dsp:txBody>
      <dsp:txXfrm>
        <a:off x="1003451" y="1105927"/>
        <a:ext cx="1414030" cy="883769"/>
      </dsp:txXfrm>
    </dsp:sp>
    <dsp:sp modelId="{B73EB982-6089-47E4-B6D5-773460122039}">
      <dsp:nvSpPr>
        <dsp:cNvPr id="0" name=""/>
        <dsp:cNvSpPr/>
      </dsp:nvSpPr>
      <dsp:spPr>
        <a:xfrm>
          <a:off x="826697" y="884985"/>
          <a:ext cx="176753" cy="1767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7538"/>
              </a:lnTo>
              <a:lnTo>
                <a:pt x="176753" y="17675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654C0-254F-4BEF-82E0-718A359F41A3}">
      <dsp:nvSpPr>
        <dsp:cNvPr id="0" name=""/>
        <dsp:cNvSpPr/>
      </dsp:nvSpPr>
      <dsp:spPr>
        <a:xfrm>
          <a:off x="1003451" y="2210639"/>
          <a:ext cx="1414030" cy="8837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>
              <a:solidFill>
                <a:srgbClr val="FF0000"/>
              </a:solidFill>
            </a:rPr>
            <a:t>καταναλωτικά</a:t>
          </a:r>
          <a:r>
            <a:rPr lang="el-GR" sz="900" kern="1200"/>
            <a:t> είναι αυτά που χρησιμοποιούμε για άμεση ικανοποίηση των αναγκών . Για παράδειγμα ρούχα, τρόφιμα κλπ.</a:t>
          </a:r>
        </a:p>
      </dsp:txBody>
      <dsp:txXfrm>
        <a:off x="1003451" y="2210639"/>
        <a:ext cx="1414030" cy="883769"/>
      </dsp:txXfrm>
    </dsp:sp>
    <dsp:sp modelId="{E986B9E4-9235-4842-8E87-59E202355810}">
      <dsp:nvSpPr>
        <dsp:cNvPr id="0" name=""/>
        <dsp:cNvSpPr/>
      </dsp:nvSpPr>
      <dsp:spPr>
        <a:xfrm>
          <a:off x="2859367" y="1216"/>
          <a:ext cx="1767538" cy="8837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725" tIns="57150" rIns="85725" bIns="5715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4500" kern="1200"/>
            <a:t>Αγαθά</a:t>
          </a:r>
        </a:p>
      </dsp:txBody>
      <dsp:txXfrm>
        <a:off x="2859367" y="1216"/>
        <a:ext cx="1767538" cy="883769"/>
      </dsp:txXfrm>
    </dsp:sp>
    <dsp:sp modelId="{36C896B7-D5FC-4921-9A33-6E4CF916FC69}">
      <dsp:nvSpPr>
        <dsp:cNvPr id="0" name=""/>
        <dsp:cNvSpPr/>
      </dsp:nvSpPr>
      <dsp:spPr>
        <a:xfrm>
          <a:off x="3036121" y="884985"/>
          <a:ext cx="147992" cy="662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826"/>
              </a:lnTo>
              <a:lnTo>
                <a:pt x="147992" y="6628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86E1F-EFF3-4A4F-99EB-245B9D408C66}">
      <dsp:nvSpPr>
        <dsp:cNvPr id="0" name=""/>
        <dsp:cNvSpPr/>
      </dsp:nvSpPr>
      <dsp:spPr>
        <a:xfrm>
          <a:off x="3184113" y="1105927"/>
          <a:ext cx="1414030" cy="8837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>
              <a:solidFill>
                <a:srgbClr val="FF0000"/>
              </a:solidFill>
            </a:rPr>
            <a:t>διαρκή</a:t>
          </a:r>
          <a:r>
            <a:rPr lang="el-GR" sz="900" kern="1200"/>
            <a:t> είναι τα αγαθά που έχουν σχετικά μεγάλη χρονική διάρκεια.</a:t>
          </a:r>
        </a:p>
      </dsp:txBody>
      <dsp:txXfrm>
        <a:off x="3184113" y="1105927"/>
        <a:ext cx="1414030" cy="883769"/>
      </dsp:txXfrm>
    </dsp:sp>
    <dsp:sp modelId="{F458EFA4-8CA4-48DA-BFF1-136EA1BBD104}">
      <dsp:nvSpPr>
        <dsp:cNvPr id="0" name=""/>
        <dsp:cNvSpPr/>
      </dsp:nvSpPr>
      <dsp:spPr>
        <a:xfrm>
          <a:off x="3036121" y="884985"/>
          <a:ext cx="176753" cy="1767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7538"/>
              </a:lnTo>
              <a:lnTo>
                <a:pt x="176753" y="17675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49D06-E888-4E0F-A71F-ED1BE6229382}">
      <dsp:nvSpPr>
        <dsp:cNvPr id="0" name=""/>
        <dsp:cNvSpPr/>
      </dsp:nvSpPr>
      <dsp:spPr>
        <a:xfrm>
          <a:off x="3212875" y="2210639"/>
          <a:ext cx="1414030" cy="8837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900" kern="1200">
              <a:solidFill>
                <a:srgbClr val="FF0000"/>
              </a:solidFill>
            </a:rPr>
            <a:t>μη διαρκή </a:t>
          </a:r>
          <a:r>
            <a:rPr lang="el-GR" sz="900" kern="1200"/>
            <a:t>είναι εκείνα που έχουν σχετικά μικρή χρονική διάρκεια.</a:t>
          </a:r>
        </a:p>
      </dsp:txBody>
      <dsp:txXfrm>
        <a:off x="3212875" y="2210639"/>
        <a:ext cx="1414030" cy="883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5B0AF-4DF9-49E3-B474-C186C45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2015-11-23T17:24:00Z</dcterms:created>
  <dcterms:modified xsi:type="dcterms:W3CDTF">2015-11-25T20:38:00Z</dcterms:modified>
</cp:coreProperties>
</file>